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89DDEC" w14:textId="77777777" w:rsidR="00E0011C" w:rsidRPr="00E0011C" w:rsidRDefault="00E0011C" w:rsidP="00E0011C">
      <w:pPr>
        <w:spacing w:before="120"/>
        <w:jc w:val="center"/>
        <w:rPr>
          <w:b/>
          <w:bCs/>
          <w:sz w:val="2"/>
          <w:szCs w:val="2"/>
          <w:lang w:val="vi-VN"/>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5832"/>
      </w:tblGrid>
      <w:tr w:rsidR="00E0011C" w:rsidRPr="00E0011C" w14:paraId="3E7D9E93" w14:textId="77777777" w:rsidTr="000A17D6">
        <w:tc>
          <w:tcPr>
            <w:tcW w:w="3348" w:type="dxa"/>
            <w:tcBorders>
              <w:top w:val="nil"/>
              <w:left w:val="nil"/>
              <w:bottom w:val="nil"/>
              <w:right w:val="nil"/>
              <w:tl2br w:val="nil"/>
              <w:tr2bl w:val="nil"/>
            </w:tcBorders>
            <w:shd w:val="clear" w:color="auto" w:fill="auto"/>
            <w:tcMar>
              <w:top w:w="0" w:type="dxa"/>
              <w:left w:w="108" w:type="dxa"/>
              <w:bottom w:w="0" w:type="dxa"/>
              <w:right w:w="108" w:type="dxa"/>
            </w:tcMar>
          </w:tcPr>
          <w:p w14:paraId="7B137E53" w14:textId="2104A169" w:rsidR="00E0011C" w:rsidRPr="00E0011C" w:rsidRDefault="00E0011C" w:rsidP="005623B8">
            <w:pPr>
              <w:jc w:val="center"/>
              <w:rPr>
                <w:sz w:val="26"/>
                <w:szCs w:val="26"/>
              </w:rPr>
            </w:pPr>
            <w:r w:rsidRPr="00E0011C">
              <w:rPr>
                <w:b/>
                <w:bCs/>
                <w:noProof/>
                <w:sz w:val="26"/>
                <w:szCs w:val="26"/>
              </w:rPr>
              <mc:AlternateContent>
                <mc:Choice Requires="wps">
                  <w:drawing>
                    <wp:anchor distT="0" distB="0" distL="114300" distR="114300" simplePos="0" relativeHeight="251659264" behindDoc="0" locked="0" layoutInCell="1" allowOverlap="1" wp14:anchorId="435ADD7D" wp14:editId="72B0F796">
                      <wp:simplePos x="0" y="0"/>
                      <wp:positionH relativeFrom="column">
                        <wp:posOffset>619760</wp:posOffset>
                      </wp:positionH>
                      <wp:positionV relativeFrom="paragraph">
                        <wp:posOffset>417830</wp:posOffset>
                      </wp:positionV>
                      <wp:extent cx="781050" cy="0"/>
                      <wp:effectExtent l="9525" t="9525" r="9525" b="9525"/>
                      <wp:wrapNone/>
                      <wp:docPr id="113170909"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72D3CBD" id="_x0000_t32" coordsize="21600,21600" o:spt="32" o:oned="t" path="m,l21600,21600e" filled="f">
                      <v:path arrowok="t" fillok="f" o:connecttype="none"/>
                      <o:lock v:ext="edit" shapetype="t"/>
                    </v:shapetype>
                    <v:shape id="Straight Arrow Connector 10" o:spid="_x0000_s1026" type="#_x0000_t32" style="position:absolute;margin-left:48.8pt;margin-top:32.9pt;width:61.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"/>
                  </w:pict>
                </mc:Fallback>
              </mc:AlternateContent>
            </w:r>
            <w:r w:rsidRPr="00E0011C">
              <w:rPr>
                <w:b/>
                <w:bCs/>
                <w:sz w:val="26"/>
                <w:szCs w:val="26"/>
                <w:lang w:val="vi-VN"/>
              </w:rPr>
              <w:t>ỦY BAN NHÂN DÂN</w:t>
            </w:r>
            <w:r w:rsidRPr="00E0011C">
              <w:rPr>
                <w:b/>
                <w:bCs/>
                <w:sz w:val="26"/>
                <w:szCs w:val="26"/>
                <w:lang w:val="vi-VN"/>
              </w:rPr>
              <w:br/>
              <w:t xml:space="preserve">TỈNH </w:t>
            </w:r>
            <w:r w:rsidR="005623B8">
              <w:rPr>
                <w:b/>
                <w:bCs/>
                <w:sz w:val="26"/>
                <w:szCs w:val="26"/>
              </w:rPr>
              <w:t>AN GIANG</w:t>
            </w:r>
            <w:r w:rsidRPr="00E0011C">
              <w:rPr>
                <w:b/>
                <w:bCs/>
                <w:sz w:val="26"/>
                <w:szCs w:val="26"/>
                <w:lang w:val="vi-VN"/>
              </w:rPr>
              <w:br/>
            </w:r>
          </w:p>
        </w:tc>
        <w:tc>
          <w:tcPr>
            <w:tcW w:w="5832" w:type="dxa"/>
            <w:tcBorders>
              <w:top w:val="nil"/>
              <w:left w:val="nil"/>
              <w:bottom w:val="nil"/>
              <w:right w:val="nil"/>
              <w:tl2br w:val="nil"/>
              <w:tr2bl w:val="nil"/>
            </w:tcBorders>
            <w:shd w:val="clear" w:color="auto" w:fill="auto"/>
            <w:tcMar>
              <w:top w:w="0" w:type="dxa"/>
              <w:left w:w="108" w:type="dxa"/>
              <w:bottom w:w="0" w:type="dxa"/>
              <w:right w:w="108" w:type="dxa"/>
            </w:tcMar>
          </w:tcPr>
          <w:p w14:paraId="35E21CF4" w14:textId="0CB7591D" w:rsidR="00E0011C" w:rsidRPr="00E0011C" w:rsidRDefault="00E0011C" w:rsidP="000A17D6">
            <w:pPr>
              <w:jc w:val="center"/>
            </w:pPr>
            <w:r w:rsidRPr="00E0011C">
              <w:rPr>
                <w:b/>
                <w:bCs/>
                <w:noProof/>
                <w:sz w:val="26"/>
                <w:szCs w:val="26"/>
              </w:rPr>
              <mc:AlternateContent>
                <mc:Choice Requires="wps">
                  <w:drawing>
                    <wp:anchor distT="0" distB="0" distL="114300" distR="114300" simplePos="0" relativeHeight="251660288" behindDoc="0" locked="0" layoutInCell="1" allowOverlap="1" wp14:anchorId="0FEFCD05" wp14:editId="0D0B408B">
                      <wp:simplePos x="0" y="0"/>
                      <wp:positionH relativeFrom="column">
                        <wp:posOffset>682625</wp:posOffset>
                      </wp:positionH>
                      <wp:positionV relativeFrom="paragraph">
                        <wp:posOffset>423545</wp:posOffset>
                      </wp:positionV>
                      <wp:extent cx="2228850" cy="0"/>
                      <wp:effectExtent l="0" t="0" r="19050" b="19050"/>
                      <wp:wrapNone/>
                      <wp:docPr id="613648997"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288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ECC039F" id="_x0000_t32" coordsize="21600,21600" o:spt="32" o:oned="t" path="m,l21600,21600e" filled="f">
                      <v:path arrowok="t" fillok="f" o:connecttype="none"/>
                      <o:lock v:ext="edit" shapetype="t"/>
                    </v:shapetype>
                    <v:shape id="Straight Arrow Connector 9" o:spid="_x0000_s1026" type="#_x0000_t32" style="position:absolute;margin-left:53.75pt;margin-top:33.35pt;width:175.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"/>
                  </w:pict>
                </mc:Fallback>
              </mc:AlternateContent>
            </w:r>
            <w:r w:rsidRPr="00E0011C">
              <w:rPr>
                <w:b/>
                <w:bCs/>
                <w:sz w:val="26"/>
                <w:szCs w:val="26"/>
                <w:lang w:val="vi-VN"/>
              </w:rPr>
              <w:t>CỘNG HÒA XÃ HỘI CHỦ NGHĨA VIỆT NAM</w:t>
            </w:r>
            <w:r w:rsidRPr="00E0011C">
              <w:rPr>
                <w:b/>
                <w:bCs/>
                <w:lang w:val="vi-VN"/>
              </w:rPr>
              <w:br/>
            </w:r>
            <w:r w:rsidRPr="00E0011C">
              <w:rPr>
                <w:b/>
                <w:bCs/>
                <w:sz w:val="28"/>
                <w:szCs w:val="28"/>
                <w:lang w:val="vi-VN"/>
              </w:rPr>
              <w:t>Độc lập - Tự do - Hạnh phúc</w:t>
            </w:r>
            <w:r w:rsidRPr="00E0011C">
              <w:rPr>
                <w:b/>
                <w:bCs/>
                <w:lang w:val="vi-VN"/>
              </w:rPr>
              <w:t xml:space="preserve"> </w:t>
            </w:r>
            <w:r w:rsidRPr="00E0011C">
              <w:rPr>
                <w:b/>
                <w:bCs/>
                <w:lang w:val="vi-VN"/>
              </w:rPr>
              <w:br/>
            </w:r>
          </w:p>
        </w:tc>
      </w:tr>
    </w:tbl>
    <w:p w14:paraId="74393063" w14:textId="77777777" w:rsidR="00E0011C" w:rsidRPr="00E0011C" w:rsidRDefault="00E0011C" w:rsidP="00C53733">
      <w:pPr>
        <w:spacing w:before="600"/>
        <w:jc w:val="center"/>
        <w:rPr>
          <w:sz w:val="28"/>
          <w:szCs w:val="28"/>
        </w:rPr>
      </w:pPr>
      <w:r w:rsidRPr="00E0011C">
        <w:rPr>
          <w:b/>
          <w:bCs/>
          <w:sz w:val="28"/>
          <w:szCs w:val="28"/>
          <w:lang w:val="vi-VN"/>
        </w:rPr>
        <w:t>QUY CHẾ</w:t>
      </w:r>
    </w:p>
    <w:p w14:paraId="51022EA4" w14:textId="1D2FF81F" w:rsidR="00E0011C" w:rsidRPr="00E0011C" w:rsidRDefault="00E0011C" w:rsidP="00E0011C">
      <w:pPr>
        <w:ind w:left="426" w:right="474"/>
        <w:jc w:val="center"/>
        <w:rPr>
          <w:b/>
          <w:sz w:val="28"/>
          <w:szCs w:val="28"/>
          <w:shd w:val="clear" w:color="auto" w:fill="FFFFFF"/>
        </w:rPr>
      </w:pPr>
      <w:r w:rsidRPr="00E0011C">
        <w:rPr>
          <w:b/>
          <w:sz w:val="28"/>
          <w:szCs w:val="28"/>
          <w:shd w:val="clear" w:color="auto" w:fill="FFFFFF"/>
        </w:rPr>
        <w:t xml:space="preserve">Phối hợp </w:t>
      </w:r>
      <w:r w:rsidR="006E3A8B" w:rsidRPr="006E3A8B">
        <w:rPr>
          <w:b/>
          <w:sz w:val="28"/>
          <w:szCs w:val="28"/>
          <w:shd w:val="clear" w:color="auto" w:fill="FFFFFF"/>
        </w:rPr>
        <w:t>cung cấp thông tin để kiểm tra, đối chiếu kết quả đăng nhập dữ liệu tài sản công vào Cơ sở dữ liệu quốc gia và sử dụng thông tin lưu giữ trong Cơ sở dữ liệu quốc gia về tài sản công thuộc phạm vi quản lý của tỉnh An Giang</w:t>
      </w:r>
    </w:p>
    <w:p w14:paraId="5BC419FA" w14:textId="53D01109" w:rsidR="00E0011C" w:rsidRPr="00E0011C" w:rsidRDefault="00E0011C" w:rsidP="00E0011C">
      <w:pPr>
        <w:ind w:left="142" w:right="49"/>
        <w:jc w:val="center"/>
        <w:rPr>
          <w:sz w:val="28"/>
          <w:szCs w:val="28"/>
        </w:rPr>
      </w:pPr>
      <w:r w:rsidRPr="00E0011C">
        <w:rPr>
          <w:i/>
          <w:iCs/>
          <w:sz w:val="28"/>
          <w:szCs w:val="28"/>
          <w:lang w:val="vi-VN"/>
        </w:rPr>
        <w:t>(Ban hành kèm theo Quyết định s</w:t>
      </w:r>
      <w:r w:rsidRPr="00E0011C">
        <w:rPr>
          <w:i/>
          <w:iCs/>
          <w:sz w:val="28"/>
          <w:szCs w:val="28"/>
        </w:rPr>
        <w:t xml:space="preserve">ố     </w:t>
      </w:r>
      <w:r w:rsidR="00C53733">
        <w:rPr>
          <w:i/>
          <w:iCs/>
          <w:sz w:val="28"/>
          <w:szCs w:val="28"/>
        </w:rPr>
        <w:t xml:space="preserve"> </w:t>
      </w:r>
      <w:r w:rsidRPr="00E0011C">
        <w:rPr>
          <w:i/>
          <w:iCs/>
          <w:sz w:val="28"/>
          <w:szCs w:val="28"/>
          <w:lang w:val="vi-VN"/>
        </w:rPr>
        <w:t>/20</w:t>
      </w:r>
      <w:r w:rsidR="00724871">
        <w:rPr>
          <w:i/>
          <w:iCs/>
          <w:sz w:val="28"/>
          <w:szCs w:val="28"/>
        </w:rPr>
        <w:t>2</w:t>
      </w:r>
      <w:r w:rsidR="005623B8">
        <w:rPr>
          <w:i/>
          <w:iCs/>
          <w:sz w:val="28"/>
          <w:szCs w:val="28"/>
        </w:rPr>
        <w:t>6</w:t>
      </w:r>
      <w:r w:rsidRPr="00E0011C">
        <w:rPr>
          <w:i/>
          <w:iCs/>
          <w:sz w:val="28"/>
          <w:szCs w:val="28"/>
          <w:lang w:val="vi-VN"/>
        </w:rPr>
        <w:t>/QĐ-</w:t>
      </w:r>
      <w:r w:rsidRPr="00E0011C">
        <w:rPr>
          <w:i/>
          <w:iCs/>
          <w:sz w:val="28"/>
          <w:szCs w:val="28"/>
        </w:rPr>
        <w:t>U</w:t>
      </w:r>
      <w:r w:rsidRPr="00E0011C">
        <w:rPr>
          <w:i/>
          <w:iCs/>
          <w:sz w:val="28"/>
          <w:szCs w:val="28"/>
          <w:lang w:val="vi-VN"/>
        </w:rPr>
        <w:t>BND ngày</w:t>
      </w:r>
      <w:r w:rsidRPr="00E0011C">
        <w:rPr>
          <w:i/>
          <w:iCs/>
          <w:sz w:val="28"/>
          <w:szCs w:val="28"/>
        </w:rPr>
        <w:t xml:space="preserve">     </w:t>
      </w:r>
      <w:r w:rsidRPr="00E0011C">
        <w:rPr>
          <w:i/>
          <w:iCs/>
          <w:sz w:val="28"/>
          <w:szCs w:val="28"/>
          <w:lang w:val="vi-VN"/>
        </w:rPr>
        <w:t>th</w:t>
      </w:r>
      <w:r w:rsidRPr="00E0011C">
        <w:rPr>
          <w:i/>
          <w:iCs/>
          <w:sz w:val="28"/>
          <w:szCs w:val="28"/>
        </w:rPr>
        <w:t>á</w:t>
      </w:r>
      <w:r w:rsidRPr="00E0011C">
        <w:rPr>
          <w:i/>
          <w:iCs/>
          <w:sz w:val="28"/>
          <w:szCs w:val="28"/>
          <w:lang w:val="vi-VN"/>
        </w:rPr>
        <w:t xml:space="preserve">ng </w:t>
      </w:r>
      <w:r w:rsidRPr="00E0011C">
        <w:rPr>
          <w:i/>
          <w:iCs/>
          <w:sz w:val="28"/>
          <w:szCs w:val="28"/>
        </w:rPr>
        <w:t xml:space="preserve">  </w:t>
      </w:r>
      <w:r w:rsidRPr="00E0011C">
        <w:rPr>
          <w:i/>
          <w:iCs/>
          <w:sz w:val="28"/>
          <w:szCs w:val="28"/>
          <w:lang w:val="vi-VN"/>
        </w:rPr>
        <w:t xml:space="preserve"> năm 20</w:t>
      </w:r>
      <w:r w:rsidR="00724871">
        <w:rPr>
          <w:i/>
          <w:iCs/>
          <w:sz w:val="28"/>
          <w:szCs w:val="28"/>
        </w:rPr>
        <w:t>2</w:t>
      </w:r>
      <w:r w:rsidR="005623B8">
        <w:rPr>
          <w:i/>
          <w:iCs/>
          <w:sz w:val="28"/>
          <w:szCs w:val="28"/>
        </w:rPr>
        <w:t>6</w:t>
      </w:r>
      <w:r w:rsidRPr="00E0011C">
        <w:rPr>
          <w:i/>
          <w:iCs/>
          <w:sz w:val="28"/>
          <w:szCs w:val="28"/>
          <w:lang w:val="vi-VN"/>
        </w:rPr>
        <w:t xml:space="preserve"> của Ủy ban nhân dân tỉnh </w:t>
      </w:r>
      <w:r w:rsidR="005623B8">
        <w:rPr>
          <w:i/>
          <w:iCs/>
          <w:sz w:val="28"/>
          <w:szCs w:val="28"/>
        </w:rPr>
        <w:t>An Giang</w:t>
      </w:r>
      <w:r w:rsidRPr="00E0011C">
        <w:rPr>
          <w:i/>
          <w:iCs/>
          <w:sz w:val="28"/>
          <w:szCs w:val="28"/>
          <w:lang w:val="vi-VN"/>
        </w:rPr>
        <w:t>)</w:t>
      </w:r>
    </w:p>
    <w:bookmarkStart w:id="0" w:name="bookmark7"/>
    <w:p w14:paraId="0D2561D7" w14:textId="009FB654" w:rsidR="00E0011C" w:rsidRPr="00E0011C" w:rsidRDefault="00E0011C" w:rsidP="00E0011C">
      <w:pPr>
        <w:spacing w:before="480"/>
        <w:jc w:val="center"/>
        <w:rPr>
          <w:sz w:val="28"/>
          <w:szCs w:val="28"/>
        </w:rPr>
      </w:pPr>
      <w:r w:rsidRPr="00E0011C">
        <w:rPr>
          <w:b/>
          <w:bCs/>
          <w:noProof/>
          <w:sz w:val="28"/>
          <w:szCs w:val="28"/>
        </w:rPr>
        <mc:AlternateContent>
          <mc:Choice Requires="wps">
            <w:drawing>
              <wp:anchor distT="0" distB="0" distL="114300" distR="114300" simplePos="0" relativeHeight="251661312" behindDoc="0" locked="0" layoutInCell="1" allowOverlap="1" wp14:anchorId="7D98ECAA" wp14:editId="2E5CA666">
                <wp:simplePos x="0" y="0"/>
                <wp:positionH relativeFrom="column">
                  <wp:posOffset>2080895</wp:posOffset>
                </wp:positionH>
                <wp:positionV relativeFrom="paragraph">
                  <wp:posOffset>42545</wp:posOffset>
                </wp:positionV>
                <wp:extent cx="1495425" cy="0"/>
                <wp:effectExtent l="9525" t="9525" r="9525" b="9525"/>
                <wp:wrapNone/>
                <wp:docPr id="61912215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5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172376" id="Straight Arrow Connector 8" o:spid="_x0000_s1026" type="#_x0000_t32" style="position:absolute;margin-left:163.85pt;margin-top:3.35pt;width:117.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"/>
            </w:pict>
          </mc:Fallback>
        </mc:AlternateContent>
      </w:r>
      <w:r w:rsidRPr="00E0011C">
        <w:rPr>
          <w:b/>
          <w:bCs/>
          <w:sz w:val="28"/>
          <w:szCs w:val="28"/>
          <w:lang w:val="vi-VN"/>
        </w:rPr>
        <w:t>Chương I</w:t>
      </w:r>
      <w:bookmarkEnd w:id="0"/>
    </w:p>
    <w:p w14:paraId="6E273CA9" w14:textId="77777777" w:rsidR="00E0011C" w:rsidRPr="00E0011C" w:rsidRDefault="00E0011C" w:rsidP="00E0011C">
      <w:pPr>
        <w:spacing w:before="100"/>
        <w:jc w:val="center"/>
        <w:rPr>
          <w:sz w:val="28"/>
          <w:szCs w:val="28"/>
        </w:rPr>
      </w:pPr>
      <w:r w:rsidRPr="00E0011C">
        <w:rPr>
          <w:b/>
          <w:bCs/>
          <w:sz w:val="28"/>
          <w:szCs w:val="28"/>
          <w:lang w:val="vi-VN"/>
        </w:rPr>
        <w:t>QUY ĐỊNH CHUNG</w:t>
      </w:r>
    </w:p>
    <w:p w14:paraId="724F0B24" w14:textId="203661B0" w:rsidR="00E0011C" w:rsidRPr="00E0011C" w:rsidRDefault="00E0011C" w:rsidP="00E0011C">
      <w:pPr>
        <w:spacing w:before="100"/>
        <w:ind w:firstLine="567"/>
        <w:jc w:val="both"/>
        <w:rPr>
          <w:sz w:val="28"/>
          <w:szCs w:val="28"/>
        </w:rPr>
      </w:pPr>
      <w:r w:rsidRPr="00E0011C">
        <w:rPr>
          <w:b/>
          <w:bCs/>
          <w:sz w:val="28"/>
          <w:szCs w:val="28"/>
          <w:lang w:val="vi-VN"/>
        </w:rPr>
        <w:t xml:space="preserve">Điều 1. Phạm vi điều chỉnh </w:t>
      </w:r>
    </w:p>
    <w:p w14:paraId="0B5E2F72" w14:textId="261A3AA0" w:rsidR="00C85A06" w:rsidRPr="00E0011C" w:rsidRDefault="00C85A06" w:rsidP="00E0011C">
      <w:pPr>
        <w:spacing w:before="100"/>
        <w:ind w:firstLine="567"/>
        <w:jc w:val="both"/>
        <w:rPr>
          <w:sz w:val="28"/>
          <w:szCs w:val="28"/>
        </w:rPr>
      </w:pPr>
      <w:r w:rsidRPr="00C85A06">
        <w:rPr>
          <w:sz w:val="28"/>
          <w:szCs w:val="28"/>
        </w:rPr>
        <w:t xml:space="preserve">Quy chế này quy định nguyên tắc phối hợp, nội dung phối hợp và trách nhiệm của </w:t>
      </w:r>
      <w:r>
        <w:rPr>
          <w:sz w:val="28"/>
          <w:szCs w:val="28"/>
        </w:rPr>
        <w:t>c</w:t>
      </w:r>
      <w:r w:rsidRPr="00C85A06">
        <w:rPr>
          <w:sz w:val="28"/>
          <w:szCs w:val="28"/>
        </w:rPr>
        <w:t xml:space="preserve">ơ quan Ủy ban Mặt trận Tổ quốc Việt Nam tỉnh; các Văn phòng: Tỉnh ủy, Đoàn </w:t>
      </w:r>
      <w:r>
        <w:rPr>
          <w:sz w:val="28"/>
          <w:szCs w:val="28"/>
        </w:rPr>
        <w:t>đại biểu quốc hội</w:t>
      </w:r>
      <w:r w:rsidRPr="00C85A06">
        <w:rPr>
          <w:sz w:val="28"/>
          <w:szCs w:val="28"/>
        </w:rPr>
        <w:t xml:space="preserve"> và </w:t>
      </w:r>
      <w:r>
        <w:rPr>
          <w:sz w:val="28"/>
          <w:szCs w:val="28"/>
        </w:rPr>
        <w:t>Hội đồng nhân dân</w:t>
      </w:r>
      <w:r w:rsidRPr="00C85A06">
        <w:rPr>
          <w:sz w:val="28"/>
          <w:szCs w:val="28"/>
        </w:rPr>
        <w:t xml:space="preserve"> tỉnh, </w:t>
      </w:r>
      <w:r>
        <w:rPr>
          <w:sz w:val="28"/>
          <w:szCs w:val="28"/>
        </w:rPr>
        <w:t xml:space="preserve">Ủy ban nhân dân </w:t>
      </w:r>
      <w:r w:rsidRPr="00C85A06">
        <w:rPr>
          <w:sz w:val="28"/>
          <w:szCs w:val="28"/>
        </w:rPr>
        <w:t>tỉnh; các Sở, ban, ngành</w:t>
      </w:r>
      <w:r>
        <w:rPr>
          <w:sz w:val="28"/>
          <w:szCs w:val="28"/>
        </w:rPr>
        <w:t xml:space="preserve"> tỉnh;</w:t>
      </w:r>
      <w:r w:rsidRPr="00C85A06">
        <w:rPr>
          <w:sz w:val="28"/>
          <w:szCs w:val="28"/>
        </w:rPr>
        <w:t xml:space="preserve"> Ủy ban nhân dân các xã, phường, đặc khu (sau đây gọi là Ủy ban nhân dân cấp xã), các cơ quan, tổ chức, đơn vị có liên quan trong việc cung cấp thông tin để kiểm tra, đối chiếu kết quả đăng nhập dữ liệu tài sản công vào </w:t>
      </w:r>
      <w:r>
        <w:rPr>
          <w:sz w:val="28"/>
          <w:szCs w:val="28"/>
        </w:rPr>
        <w:t>Cơ sở dữ liệu quốc gia về tài sản công</w:t>
      </w:r>
      <w:r w:rsidRPr="00C85A06">
        <w:rPr>
          <w:sz w:val="28"/>
          <w:szCs w:val="28"/>
        </w:rPr>
        <w:t xml:space="preserve"> </w:t>
      </w:r>
      <w:r>
        <w:rPr>
          <w:sz w:val="28"/>
          <w:szCs w:val="28"/>
        </w:rPr>
        <w:t xml:space="preserve">(sau đây gọi tắt là Cơ sở dữ liệu quốc gia) </w:t>
      </w:r>
      <w:r w:rsidRPr="00C85A06">
        <w:rPr>
          <w:sz w:val="28"/>
          <w:szCs w:val="28"/>
        </w:rPr>
        <w:t>và sử dụng thông tin lưu giữ trong Cơ sở dữ liệu quốc gia thuộc phạm vi quản lý của tỉnh</w:t>
      </w:r>
      <w:r>
        <w:rPr>
          <w:sz w:val="28"/>
          <w:szCs w:val="28"/>
        </w:rPr>
        <w:t xml:space="preserve"> An Giang.</w:t>
      </w:r>
    </w:p>
    <w:p w14:paraId="71B18DE2" w14:textId="6B263FD5" w:rsidR="00E0011C" w:rsidRPr="004A06A0" w:rsidRDefault="004A06A0" w:rsidP="00E0011C">
      <w:pPr>
        <w:spacing w:before="100"/>
        <w:ind w:firstLine="567"/>
        <w:jc w:val="both"/>
        <w:rPr>
          <w:b/>
          <w:sz w:val="28"/>
          <w:szCs w:val="28"/>
          <w:lang w:val="vi-VN"/>
        </w:rPr>
      </w:pPr>
      <w:r w:rsidRPr="004A06A0">
        <w:rPr>
          <w:b/>
          <w:sz w:val="28"/>
          <w:szCs w:val="28"/>
        </w:rPr>
        <w:t xml:space="preserve">Điều </w:t>
      </w:r>
      <w:r w:rsidR="00E0011C" w:rsidRPr="004A06A0">
        <w:rPr>
          <w:b/>
          <w:sz w:val="28"/>
          <w:szCs w:val="28"/>
          <w:lang w:val="vi-VN"/>
        </w:rPr>
        <w:t>2. Đối tượng áp dụng</w:t>
      </w:r>
    </w:p>
    <w:p w14:paraId="2E5A6CE7" w14:textId="67BA91DB" w:rsidR="00E512A7" w:rsidRDefault="00E512A7" w:rsidP="004A06A0">
      <w:pPr>
        <w:spacing w:before="100"/>
        <w:ind w:firstLine="567"/>
        <w:jc w:val="both"/>
        <w:rPr>
          <w:sz w:val="28"/>
          <w:szCs w:val="28"/>
        </w:rPr>
      </w:pPr>
      <w:bookmarkStart w:id="1" w:name="_Hlk201569421"/>
      <w:r>
        <w:rPr>
          <w:sz w:val="28"/>
          <w:szCs w:val="28"/>
        </w:rPr>
        <w:t xml:space="preserve">1. </w:t>
      </w:r>
      <w:r w:rsidR="004A06A0">
        <w:rPr>
          <w:sz w:val="28"/>
          <w:szCs w:val="28"/>
        </w:rPr>
        <w:t>C</w:t>
      </w:r>
      <w:r w:rsidR="00E0011C" w:rsidRPr="00E0011C">
        <w:rPr>
          <w:sz w:val="28"/>
          <w:szCs w:val="28"/>
          <w:lang w:val="vi-VN"/>
        </w:rPr>
        <w:t>ơ quan</w:t>
      </w:r>
      <w:r>
        <w:rPr>
          <w:sz w:val="28"/>
          <w:szCs w:val="28"/>
        </w:rPr>
        <w:t xml:space="preserve"> nhà nước; đ</w:t>
      </w:r>
      <w:r w:rsidR="00C53733" w:rsidRPr="00E0011C">
        <w:rPr>
          <w:sz w:val="28"/>
          <w:szCs w:val="28"/>
          <w:lang w:val="vi-VN"/>
        </w:rPr>
        <w:t>ơn vị sự nghiệp công lập</w:t>
      </w:r>
      <w:r>
        <w:rPr>
          <w:sz w:val="28"/>
          <w:szCs w:val="28"/>
        </w:rPr>
        <w:t>; c</w:t>
      </w:r>
      <w:r w:rsidR="004A06A0">
        <w:rPr>
          <w:sz w:val="28"/>
          <w:szCs w:val="28"/>
          <w:lang w:val="vi-VN"/>
        </w:rPr>
        <w:t>ơ quan Đảng Cộng sản Việt Nam</w:t>
      </w:r>
      <w:r>
        <w:rPr>
          <w:sz w:val="28"/>
          <w:szCs w:val="28"/>
        </w:rPr>
        <w:t>;</w:t>
      </w:r>
      <w:r w:rsidR="001C7A5A" w:rsidRPr="00E0011C">
        <w:rPr>
          <w:sz w:val="28"/>
          <w:szCs w:val="28"/>
          <w:lang w:val="vi-VN"/>
        </w:rPr>
        <w:t xml:space="preserve"> </w:t>
      </w:r>
      <w:r w:rsidR="004A06A0">
        <w:rPr>
          <w:sz w:val="28"/>
          <w:szCs w:val="28"/>
        </w:rPr>
        <w:t>Ủy</w:t>
      </w:r>
      <w:r w:rsidR="000470BA">
        <w:rPr>
          <w:sz w:val="28"/>
          <w:szCs w:val="28"/>
        </w:rPr>
        <w:t xml:space="preserve"> ban </w:t>
      </w:r>
      <w:r w:rsidR="001C7A5A">
        <w:rPr>
          <w:sz w:val="28"/>
          <w:szCs w:val="28"/>
        </w:rPr>
        <w:t>Mặt trận Tổ quốc Việt</w:t>
      </w:r>
      <w:r w:rsidR="00092B71">
        <w:rPr>
          <w:sz w:val="28"/>
          <w:szCs w:val="28"/>
        </w:rPr>
        <w:t xml:space="preserve"> Nam</w:t>
      </w:r>
      <w:r w:rsidR="00A1235D">
        <w:rPr>
          <w:sz w:val="28"/>
          <w:szCs w:val="28"/>
        </w:rPr>
        <w:t xml:space="preserve"> (bao gồm cả tổ chức chính trị - xã hội và tổ chức hội được Đảng, Nhà nước giao nhiệm vụ trực t</w:t>
      </w:r>
      <w:r>
        <w:rPr>
          <w:sz w:val="28"/>
          <w:szCs w:val="28"/>
        </w:rPr>
        <w:t>huộc Mặt trận Tổ quốc Việt Nam);</w:t>
      </w:r>
      <w:r w:rsidR="00C53733">
        <w:rPr>
          <w:sz w:val="28"/>
          <w:szCs w:val="28"/>
        </w:rPr>
        <w:t xml:space="preserve"> tổ chức chính trị xã hội - nghề nghiệp, tổ chức xã hội, tổ chức xã hội - nghề nghiệp, tổ chức khác được thành lập theo quy định </w:t>
      </w:r>
      <w:r>
        <w:rPr>
          <w:sz w:val="28"/>
          <w:szCs w:val="28"/>
        </w:rPr>
        <w:t>của pháp luật về hội (sau đây gọi tắt là cơ quan, tổ chức, đơn vị).</w:t>
      </w:r>
    </w:p>
    <w:p w14:paraId="439D0851" w14:textId="25EA428B" w:rsidR="00E0011C" w:rsidRPr="00E0011C" w:rsidRDefault="00E512A7" w:rsidP="004A06A0">
      <w:pPr>
        <w:spacing w:before="100"/>
        <w:ind w:firstLine="567"/>
        <w:jc w:val="both"/>
        <w:rPr>
          <w:sz w:val="28"/>
          <w:szCs w:val="28"/>
        </w:rPr>
      </w:pPr>
      <w:r>
        <w:rPr>
          <w:sz w:val="28"/>
          <w:szCs w:val="28"/>
        </w:rPr>
        <w:t>2. C</w:t>
      </w:r>
      <w:r w:rsidR="00E0011C" w:rsidRPr="00E0011C">
        <w:rPr>
          <w:sz w:val="28"/>
          <w:szCs w:val="28"/>
          <w:lang w:val="vi-VN"/>
        </w:rPr>
        <w:t xml:space="preserve">ác </w:t>
      </w:r>
      <w:r w:rsidR="004A06A0">
        <w:rPr>
          <w:sz w:val="28"/>
          <w:szCs w:val="28"/>
        </w:rPr>
        <w:t xml:space="preserve">tổ chức, </w:t>
      </w:r>
      <w:r w:rsidR="00E0011C" w:rsidRPr="00E0011C">
        <w:rPr>
          <w:sz w:val="28"/>
          <w:szCs w:val="28"/>
          <w:lang w:val="vi-VN"/>
        </w:rPr>
        <w:t xml:space="preserve">cá nhân khác có liên quan đến quản lý, sử dụng </w:t>
      </w:r>
      <w:r w:rsidR="00E0011C" w:rsidRPr="00E0011C">
        <w:rPr>
          <w:sz w:val="28"/>
          <w:szCs w:val="28"/>
        </w:rPr>
        <w:t>và khai thác thông tin trong Cơ sở dữ liệu quốc gia</w:t>
      </w:r>
      <w:bookmarkEnd w:id="1"/>
      <w:r w:rsidR="00E0011C" w:rsidRPr="00E0011C">
        <w:rPr>
          <w:sz w:val="28"/>
          <w:szCs w:val="28"/>
          <w:lang w:val="vi-VN"/>
        </w:rPr>
        <w:t>.</w:t>
      </w:r>
    </w:p>
    <w:p w14:paraId="7A54F6F2" w14:textId="2C3383E2" w:rsidR="00E0011C" w:rsidRPr="00E0011C" w:rsidRDefault="004A06A0" w:rsidP="00E0011C">
      <w:pPr>
        <w:spacing w:before="100"/>
        <w:ind w:firstLine="567"/>
        <w:jc w:val="both"/>
        <w:rPr>
          <w:sz w:val="28"/>
          <w:szCs w:val="28"/>
        </w:rPr>
      </w:pPr>
      <w:r>
        <w:rPr>
          <w:b/>
          <w:bCs/>
          <w:sz w:val="28"/>
          <w:szCs w:val="28"/>
          <w:lang w:val="vi-VN"/>
        </w:rPr>
        <w:t xml:space="preserve">Điều </w:t>
      </w:r>
      <w:r>
        <w:rPr>
          <w:b/>
          <w:bCs/>
          <w:sz w:val="28"/>
          <w:szCs w:val="28"/>
        </w:rPr>
        <w:t>3</w:t>
      </w:r>
      <w:r w:rsidR="00E0011C" w:rsidRPr="00E0011C">
        <w:rPr>
          <w:b/>
          <w:bCs/>
          <w:sz w:val="28"/>
          <w:szCs w:val="28"/>
          <w:lang w:val="vi-VN"/>
        </w:rPr>
        <w:t>. Nguyên tắc phối hợp</w:t>
      </w:r>
    </w:p>
    <w:p w14:paraId="289294DB" w14:textId="1631249C" w:rsidR="00E0011C" w:rsidRDefault="004A06A0" w:rsidP="00E0011C">
      <w:pPr>
        <w:spacing w:before="100"/>
        <w:ind w:firstLine="567"/>
        <w:jc w:val="both"/>
        <w:rPr>
          <w:sz w:val="28"/>
          <w:szCs w:val="28"/>
          <w:lang w:val="vi-VN"/>
        </w:rPr>
      </w:pPr>
      <w:r>
        <w:rPr>
          <w:sz w:val="28"/>
          <w:szCs w:val="28"/>
        </w:rPr>
        <w:t xml:space="preserve">1. </w:t>
      </w:r>
      <w:r w:rsidR="00E0011C" w:rsidRPr="00E0011C">
        <w:rPr>
          <w:sz w:val="28"/>
          <w:szCs w:val="28"/>
          <w:lang w:val="vi-VN"/>
        </w:rPr>
        <w:t>Việc phối hợp đảm bảo chặt ch</w:t>
      </w:r>
      <w:r w:rsidR="00E0011C" w:rsidRPr="00E0011C">
        <w:rPr>
          <w:sz w:val="28"/>
          <w:szCs w:val="28"/>
        </w:rPr>
        <w:t>ẽ</w:t>
      </w:r>
      <w:r w:rsidR="00E0011C" w:rsidRPr="00E0011C">
        <w:rPr>
          <w:sz w:val="28"/>
          <w:szCs w:val="28"/>
          <w:lang w:val="vi-VN"/>
        </w:rPr>
        <w:t xml:space="preserve">, kịp thời, thống nhất; chính xác số liệu của toàn tỉnh, từng cấp, từng ngành, từng cơ quan, tổ chức, đơn vị trực tiếp quản lý, sử dụng tài sản công thực hiện đăng ký trong </w:t>
      </w:r>
      <w:r w:rsidR="000F1C30">
        <w:rPr>
          <w:sz w:val="28"/>
          <w:szCs w:val="28"/>
        </w:rPr>
        <w:t>Cơ sở dữ liệu quốc gia</w:t>
      </w:r>
      <w:r w:rsidR="00E0011C" w:rsidRPr="00E0011C">
        <w:rPr>
          <w:sz w:val="28"/>
          <w:szCs w:val="28"/>
          <w:lang w:val="vi-VN"/>
        </w:rPr>
        <w:t>.</w:t>
      </w:r>
    </w:p>
    <w:p w14:paraId="6A2DBCF6" w14:textId="1AF6D15F" w:rsidR="004A06A0" w:rsidRDefault="004A06A0" w:rsidP="00E0011C">
      <w:pPr>
        <w:spacing w:before="100"/>
        <w:ind w:firstLine="567"/>
        <w:jc w:val="both"/>
        <w:rPr>
          <w:sz w:val="28"/>
          <w:szCs w:val="28"/>
        </w:rPr>
      </w:pPr>
      <w:r>
        <w:rPr>
          <w:sz w:val="28"/>
          <w:szCs w:val="28"/>
        </w:rPr>
        <w:lastRenderedPageBreak/>
        <w:t>2. Việc khai thác, sử dụng thông tin lưu trữ trong Cơ sở dữ liệu quốc gia phải đảm bảo đúng mục đích, đúng thẩm quyền và tuân theo các quy định của pháp luật.</w:t>
      </w:r>
    </w:p>
    <w:p w14:paraId="1A65619D" w14:textId="49FA3884" w:rsidR="00E0011C" w:rsidRPr="00E0011C" w:rsidRDefault="00E0011C" w:rsidP="00585EEE">
      <w:pPr>
        <w:spacing w:before="240"/>
        <w:jc w:val="center"/>
        <w:rPr>
          <w:sz w:val="28"/>
          <w:szCs w:val="28"/>
        </w:rPr>
      </w:pPr>
      <w:r w:rsidRPr="00E0011C">
        <w:rPr>
          <w:b/>
          <w:bCs/>
          <w:sz w:val="28"/>
          <w:szCs w:val="28"/>
          <w:lang w:val="vi-VN"/>
        </w:rPr>
        <w:t>Chương II</w:t>
      </w:r>
    </w:p>
    <w:p w14:paraId="3E5E8586" w14:textId="2D7D0850" w:rsidR="00E0011C" w:rsidRPr="00B4119D" w:rsidRDefault="00E0011C" w:rsidP="00E0011C">
      <w:pPr>
        <w:spacing w:before="100"/>
        <w:jc w:val="center"/>
        <w:rPr>
          <w:sz w:val="28"/>
          <w:szCs w:val="28"/>
        </w:rPr>
      </w:pPr>
      <w:r w:rsidRPr="00E0011C">
        <w:rPr>
          <w:b/>
          <w:bCs/>
          <w:sz w:val="28"/>
          <w:szCs w:val="28"/>
          <w:lang w:val="vi-VN"/>
        </w:rPr>
        <w:t>QUY ĐỊNH VỀ CÔNG TÁC PHỐI HỢP</w:t>
      </w:r>
    </w:p>
    <w:p w14:paraId="4B353614" w14:textId="6C757B74" w:rsidR="00E0011C" w:rsidRPr="000F1C30" w:rsidRDefault="00E0011C" w:rsidP="000F1C30">
      <w:pPr>
        <w:spacing w:before="100"/>
        <w:ind w:firstLine="567"/>
        <w:jc w:val="both"/>
        <w:rPr>
          <w:b/>
          <w:bCs/>
          <w:sz w:val="28"/>
          <w:szCs w:val="28"/>
        </w:rPr>
      </w:pPr>
      <w:r w:rsidRPr="00E0011C">
        <w:rPr>
          <w:b/>
          <w:bCs/>
          <w:sz w:val="28"/>
          <w:szCs w:val="28"/>
          <w:lang w:val="vi-VN"/>
        </w:rPr>
        <w:t xml:space="preserve">Điều </w:t>
      </w:r>
      <w:r w:rsidR="00A666B6">
        <w:rPr>
          <w:b/>
          <w:bCs/>
          <w:sz w:val="28"/>
          <w:szCs w:val="28"/>
        </w:rPr>
        <w:t>4</w:t>
      </w:r>
      <w:r w:rsidRPr="00E0011C">
        <w:rPr>
          <w:b/>
          <w:bCs/>
          <w:sz w:val="28"/>
          <w:szCs w:val="28"/>
          <w:lang w:val="vi-VN"/>
        </w:rPr>
        <w:t xml:space="preserve">. Phối hợp trong việc lập, xác nhận Báo cáo kê khai, cập nhật dữ liệu tài sản công vào </w:t>
      </w:r>
      <w:r w:rsidR="000F1C30" w:rsidRPr="000F1C30">
        <w:rPr>
          <w:b/>
          <w:bCs/>
          <w:sz w:val="28"/>
          <w:szCs w:val="28"/>
        </w:rPr>
        <w:t>Cơ sở dữ liệu quốc gia</w:t>
      </w:r>
    </w:p>
    <w:p w14:paraId="57F6CCF0" w14:textId="13F17A0A" w:rsidR="00BE730E" w:rsidRDefault="00E0011C" w:rsidP="00E0011C">
      <w:pPr>
        <w:spacing w:before="100"/>
        <w:ind w:firstLine="567"/>
        <w:jc w:val="both"/>
        <w:rPr>
          <w:sz w:val="28"/>
          <w:szCs w:val="28"/>
        </w:rPr>
      </w:pPr>
      <w:r w:rsidRPr="00E0011C">
        <w:rPr>
          <w:sz w:val="28"/>
          <w:szCs w:val="28"/>
          <w:lang w:val="vi-VN"/>
        </w:rPr>
        <w:t>1. Cơ quan, tổ chức, đơn vị được giao quản lý, sử dụng tài sản công</w:t>
      </w:r>
      <w:r w:rsidR="00E826F7">
        <w:rPr>
          <w:sz w:val="28"/>
          <w:szCs w:val="28"/>
        </w:rPr>
        <w:t xml:space="preserve"> </w:t>
      </w:r>
      <w:r w:rsidR="000F1C30" w:rsidRPr="000F1C30">
        <w:rPr>
          <w:sz w:val="28"/>
          <w:szCs w:val="28"/>
        </w:rPr>
        <w:t>có trách nh</w:t>
      </w:r>
      <w:r w:rsidR="007E7EBF">
        <w:rPr>
          <w:sz w:val="28"/>
          <w:szCs w:val="28"/>
        </w:rPr>
        <w:t xml:space="preserve">iệm lập báo cáo kê khai tài sản, cập nhật dữ liệu, báo cáo </w:t>
      </w:r>
      <w:r w:rsidR="00F40CF0">
        <w:rPr>
          <w:sz w:val="28"/>
          <w:szCs w:val="28"/>
        </w:rPr>
        <w:t>sở, ban, ngành chủ quản</w:t>
      </w:r>
      <w:r w:rsidR="00BC4577">
        <w:rPr>
          <w:sz w:val="28"/>
          <w:szCs w:val="28"/>
        </w:rPr>
        <w:t xml:space="preserve"> </w:t>
      </w:r>
      <w:r w:rsidR="007E7EBF">
        <w:rPr>
          <w:sz w:val="28"/>
          <w:szCs w:val="28"/>
        </w:rPr>
        <w:t xml:space="preserve">hoặc Ủy ban nhân dân cấp xã để quản lý thống nhất, </w:t>
      </w:r>
      <w:r w:rsidR="0049521F">
        <w:rPr>
          <w:sz w:val="28"/>
          <w:szCs w:val="28"/>
        </w:rPr>
        <w:t>bao gồm</w:t>
      </w:r>
      <w:r w:rsidR="00BE730E" w:rsidRPr="00BE730E">
        <w:rPr>
          <w:sz w:val="28"/>
          <w:szCs w:val="28"/>
        </w:rPr>
        <w:t>:</w:t>
      </w:r>
    </w:p>
    <w:p w14:paraId="691B7F13" w14:textId="75D3C343" w:rsidR="00E0011C" w:rsidRPr="00E0011C" w:rsidRDefault="00E0011C" w:rsidP="00E0011C">
      <w:pPr>
        <w:spacing w:before="100"/>
        <w:ind w:firstLine="567"/>
        <w:jc w:val="both"/>
        <w:rPr>
          <w:sz w:val="28"/>
          <w:szCs w:val="28"/>
        </w:rPr>
      </w:pPr>
      <w:r w:rsidRPr="00E0011C">
        <w:rPr>
          <w:sz w:val="28"/>
          <w:szCs w:val="28"/>
          <w:lang w:val="vi-VN"/>
        </w:rPr>
        <w:t>a) Tài sản công tại cơ quan, tổ chức, đơn vị</w:t>
      </w:r>
      <w:r w:rsidR="00955DAC">
        <w:rPr>
          <w:sz w:val="28"/>
          <w:szCs w:val="28"/>
        </w:rPr>
        <w:t>:</w:t>
      </w:r>
      <w:r w:rsidRPr="00E0011C">
        <w:rPr>
          <w:sz w:val="28"/>
          <w:szCs w:val="28"/>
          <w:lang w:val="vi-VN"/>
        </w:rPr>
        <w:t xml:space="preserve"> </w:t>
      </w:r>
      <w:r w:rsidR="00995F0C" w:rsidRPr="00E26850">
        <w:rPr>
          <w:bCs/>
          <w:sz w:val="28"/>
          <w:szCs w:val="28"/>
        </w:rPr>
        <w:t>Trụ sở làm việc, cơ sở hoạt động sự nghiệp (bao gồm quyền sử dụng đất để xây dựng trụ sở làm việc, cơ sở hoạt động sự nghiệp); xe ô tô; tài sản khác</w:t>
      </w:r>
      <w:r w:rsidR="00DE00BC" w:rsidRPr="00DE00BC">
        <w:rPr>
          <w:sz w:val="28"/>
          <w:szCs w:val="28"/>
        </w:rPr>
        <w:t xml:space="preserve"> đủ tiêu chuẩn là tài sản cố định theo quy định của Bộ trưởng Bộ Tài chính</w:t>
      </w:r>
      <w:r w:rsidRPr="00E0011C">
        <w:rPr>
          <w:sz w:val="28"/>
          <w:szCs w:val="28"/>
          <w:lang w:val="vi-VN"/>
        </w:rPr>
        <w:t>;</w:t>
      </w:r>
    </w:p>
    <w:p w14:paraId="5EE6E7A6" w14:textId="7C123B9C" w:rsidR="00E0011C" w:rsidRPr="00E0011C" w:rsidRDefault="00E0011C" w:rsidP="00E0011C">
      <w:pPr>
        <w:spacing w:before="100"/>
        <w:ind w:firstLine="567"/>
        <w:jc w:val="both"/>
        <w:rPr>
          <w:sz w:val="28"/>
          <w:szCs w:val="28"/>
        </w:rPr>
      </w:pPr>
      <w:r w:rsidRPr="00E0011C">
        <w:rPr>
          <w:sz w:val="28"/>
          <w:szCs w:val="28"/>
          <w:lang w:val="vi-VN"/>
        </w:rPr>
        <w:t xml:space="preserve">b) </w:t>
      </w:r>
      <w:r w:rsidRPr="00E0011C">
        <w:rPr>
          <w:sz w:val="28"/>
          <w:szCs w:val="28"/>
          <w:shd w:val="clear" w:color="auto" w:fill="FFFFFF"/>
        </w:rPr>
        <w:t xml:space="preserve"> Tài sản công do </w:t>
      </w:r>
      <w:r w:rsidR="002E75F0" w:rsidRPr="00E0011C">
        <w:rPr>
          <w:sz w:val="28"/>
          <w:szCs w:val="28"/>
          <w:shd w:val="clear" w:color="auto" w:fill="FFFFFF"/>
        </w:rPr>
        <w:t xml:space="preserve">Nhà </w:t>
      </w:r>
      <w:r w:rsidRPr="00E0011C">
        <w:rPr>
          <w:sz w:val="28"/>
          <w:szCs w:val="28"/>
          <w:shd w:val="clear" w:color="auto" w:fill="FFFFFF"/>
        </w:rPr>
        <w:t>nước giao cho doanh nghiệp quản lý không tính thành phần vốn nhà nước tại doanh nghiệp</w:t>
      </w:r>
      <w:r w:rsidRPr="00E0011C">
        <w:rPr>
          <w:sz w:val="28"/>
          <w:szCs w:val="28"/>
          <w:lang w:val="vi-VN"/>
        </w:rPr>
        <w:t>;</w:t>
      </w:r>
    </w:p>
    <w:p w14:paraId="5B51ACC9" w14:textId="77777777" w:rsidR="00E0011C" w:rsidRPr="00E0011C" w:rsidRDefault="00E0011C" w:rsidP="00E0011C">
      <w:pPr>
        <w:spacing w:before="100"/>
        <w:ind w:firstLine="567"/>
        <w:jc w:val="both"/>
        <w:rPr>
          <w:sz w:val="28"/>
          <w:szCs w:val="28"/>
        </w:rPr>
      </w:pPr>
      <w:r w:rsidRPr="00E0011C">
        <w:rPr>
          <w:sz w:val="28"/>
          <w:szCs w:val="28"/>
          <w:lang w:val="vi-VN"/>
        </w:rPr>
        <w:t>c) Tài sản kết cấu hạ tầng;</w:t>
      </w:r>
    </w:p>
    <w:p w14:paraId="675E80EC" w14:textId="77777777" w:rsidR="00E0011C" w:rsidRPr="00E0011C" w:rsidRDefault="00E0011C" w:rsidP="00E0011C">
      <w:pPr>
        <w:spacing w:before="100"/>
        <w:ind w:firstLine="567"/>
        <w:jc w:val="both"/>
        <w:rPr>
          <w:sz w:val="28"/>
          <w:szCs w:val="28"/>
        </w:rPr>
      </w:pPr>
      <w:r w:rsidRPr="00E0011C">
        <w:rPr>
          <w:sz w:val="28"/>
          <w:szCs w:val="28"/>
          <w:lang w:val="vi-VN"/>
        </w:rPr>
        <w:t xml:space="preserve">d) </w:t>
      </w:r>
      <w:r w:rsidRPr="00E0011C">
        <w:rPr>
          <w:sz w:val="28"/>
          <w:szCs w:val="28"/>
          <w:shd w:val="clear" w:color="auto" w:fill="FFFFFF"/>
          <w:lang w:val="vi-VN"/>
        </w:rPr>
        <w:t>Tài sản phục v</w:t>
      </w:r>
      <w:r w:rsidRPr="00E0011C">
        <w:rPr>
          <w:sz w:val="28"/>
          <w:szCs w:val="28"/>
          <w:shd w:val="clear" w:color="auto" w:fill="FFFFFF"/>
        </w:rPr>
        <w:t>ụ </w:t>
      </w:r>
      <w:r w:rsidRPr="00E0011C">
        <w:rPr>
          <w:sz w:val="28"/>
          <w:szCs w:val="28"/>
          <w:shd w:val="clear" w:color="auto" w:fill="FFFFFF"/>
          <w:lang w:val="vi-VN"/>
        </w:rPr>
        <w:t>hoạt động của dự án sử dụng vốn nhà nước</w:t>
      </w:r>
      <w:r w:rsidRPr="00E0011C">
        <w:rPr>
          <w:sz w:val="28"/>
          <w:szCs w:val="28"/>
          <w:lang w:val="vi-VN"/>
        </w:rPr>
        <w:t>;</w:t>
      </w:r>
    </w:p>
    <w:p w14:paraId="2F84B8C6" w14:textId="1452337C" w:rsidR="00E0011C" w:rsidRDefault="00E0011C" w:rsidP="00E0011C">
      <w:pPr>
        <w:spacing w:before="100"/>
        <w:ind w:firstLine="567"/>
        <w:jc w:val="both"/>
        <w:rPr>
          <w:sz w:val="28"/>
          <w:szCs w:val="28"/>
          <w:lang w:val="vi-VN"/>
        </w:rPr>
      </w:pPr>
      <w:r w:rsidRPr="00E0011C">
        <w:rPr>
          <w:sz w:val="28"/>
          <w:szCs w:val="28"/>
          <w:lang w:val="vi-VN"/>
        </w:rPr>
        <w:t>đ) Tài sản được xác lập quyền sở hữu toàn dân.</w:t>
      </w:r>
    </w:p>
    <w:p w14:paraId="11B15202" w14:textId="00618899" w:rsidR="00E0011C" w:rsidRDefault="00BC4577" w:rsidP="00F40F10">
      <w:pPr>
        <w:spacing w:before="100"/>
        <w:ind w:firstLine="567"/>
        <w:jc w:val="both"/>
        <w:rPr>
          <w:sz w:val="28"/>
          <w:szCs w:val="28"/>
          <w:lang w:val="vi-VN"/>
        </w:rPr>
      </w:pPr>
      <w:r>
        <w:rPr>
          <w:sz w:val="28"/>
          <w:szCs w:val="28"/>
          <w:lang w:val="vi-VN"/>
        </w:rPr>
        <w:t xml:space="preserve">2. </w:t>
      </w:r>
      <w:r w:rsidR="006F29F6">
        <w:rPr>
          <w:sz w:val="28"/>
          <w:szCs w:val="28"/>
        </w:rPr>
        <w:t>Sở, ban, ngành chủ quản hoặc Ủy ban nhân dân cấp xã</w:t>
      </w:r>
      <w:r w:rsidR="00E0011C" w:rsidRPr="00E0011C">
        <w:rPr>
          <w:sz w:val="28"/>
          <w:szCs w:val="28"/>
          <w:lang w:val="vi-VN"/>
        </w:rPr>
        <w:t xml:space="preserve"> </w:t>
      </w:r>
      <w:r>
        <w:rPr>
          <w:sz w:val="28"/>
          <w:szCs w:val="28"/>
        </w:rPr>
        <w:t xml:space="preserve">có trách nhiệm </w:t>
      </w:r>
      <w:r w:rsidR="00E0011C" w:rsidRPr="00E0011C">
        <w:rPr>
          <w:sz w:val="28"/>
          <w:szCs w:val="28"/>
          <w:lang w:val="vi-VN"/>
        </w:rPr>
        <w:t xml:space="preserve">kiểm tra, </w:t>
      </w:r>
      <w:r w:rsidR="00A666B6" w:rsidRPr="00A666B6">
        <w:rPr>
          <w:sz w:val="28"/>
          <w:szCs w:val="28"/>
        </w:rPr>
        <w:t>đối chiếu và xác nhận số liệu báo cáo của đơn vị thuộc phạm vi quản lý</w:t>
      </w:r>
      <w:r w:rsidR="00E0011C" w:rsidRPr="00A666B6">
        <w:rPr>
          <w:sz w:val="28"/>
          <w:szCs w:val="28"/>
          <w:lang w:val="vi-VN"/>
        </w:rPr>
        <w:t>.</w:t>
      </w:r>
    </w:p>
    <w:p w14:paraId="259B0621" w14:textId="7CB95A28" w:rsidR="00F40F10" w:rsidRPr="00F40F10" w:rsidRDefault="00F40F10" w:rsidP="00F40F10">
      <w:pPr>
        <w:spacing w:before="100"/>
        <w:ind w:firstLine="567"/>
        <w:jc w:val="both"/>
        <w:rPr>
          <w:sz w:val="28"/>
          <w:szCs w:val="28"/>
        </w:rPr>
      </w:pPr>
      <w:r>
        <w:rPr>
          <w:sz w:val="28"/>
          <w:szCs w:val="28"/>
        </w:rPr>
        <w:t xml:space="preserve">3. </w:t>
      </w:r>
      <w:r w:rsidR="00F40CF0">
        <w:rPr>
          <w:sz w:val="28"/>
          <w:szCs w:val="28"/>
        </w:rPr>
        <w:t>Sở Tài chính hoặc</w:t>
      </w:r>
      <w:r>
        <w:rPr>
          <w:sz w:val="28"/>
          <w:szCs w:val="28"/>
        </w:rPr>
        <w:t xml:space="preserve"> </w:t>
      </w:r>
      <w:r w:rsidR="00BD27E4">
        <w:rPr>
          <w:sz w:val="28"/>
          <w:szCs w:val="28"/>
        </w:rPr>
        <w:t>cơ quan</w:t>
      </w:r>
      <w:r>
        <w:rPr>
          <w:sz w:val="28"/>
          <w:szCs w:val="28"/>
        </w:rPr>
        <w:t xml:space="preserve"> quản lý chuyên ngành </w:t>
      </w:r>
      <w:r w:rsidR="00F40CF0">
        <w:rPr>
          <w:sz w:val="28"/>
          <w:szCs w:val="28"/>
        </w:rPr>
        <w:t>được giao duyệt dữ liệu,</w:t>
      </w:r>
      <w:r>
        <w:rPr>
          <w:sz w:val="28"/>
          <w:szCs w:val="28"/>
        </w:rPr>
        <w:t xml:space="preserve"> thực hiện duyệt dữ liệu vào Cơ sở dữ liệu quốc gia đảm</w:t>
      </w:r>
      <w:r w:rsidR="00447DC3">
        <w:rPr>
          <w:sz w:val="28"/>
          <w:szCs w:val="28"/>
        </w:rPr>
        <w:t xml:space="preserve"> bảo tính đầy đủ, chính xác, bảo mật dữ liệu.</w:t>
      </w:r>
    </w:p>
    <w:p w14:paraId="5A1DACB7" w14:textId="3F438744" w:rsidR="00E0011C" w:rsidRPr="00E0011C" w:rsidRDefault="00E0011C" w:rsidP="00E0011C">
      <w:pPr>
        <w:spacing w:before="100"/>
        <w:ind w:firstLine="567"/>
        <w:jc w:val="both"/>
        <w:rPr>
          <w:sz w:val="28"/>
          <w:szCs w:val="28"/>
        </w:rPr>
      </w:pPr>
      <w:r w:rsidRPr="00E0011C">
        <w:rPr>
          <w:b/>
          <w:bCs/>
          <w:sz w:val="28"/>
          <w:szCs w:val="28"/>
          <w:lang w:val="vi-VN"/>
        </w:rPr>
        <w:t xml:space="preserve">Điều </w:t>
      </w:r>
      <w:r w:rsidR="00A666B6">
        <w:rPr>
          <w:b/>
          <w:bCs/>
          <w:sz w:val="28"/>
          <w:szCs w:val="28"/>
        </w:rPr>
        <w:t>5</w:t>
      </w:r>
      <w:r w:rsidRPr="00E0011C">
        <w:rPr>
          <w:b/>
          <w:bCs/>
          <w:sz w:val="28"/>
          <w:szCs w:val="28"/>
          <w:lang w:val="vi-VN"/>
        </w:rPr>
        <w:t>. Phối hợp trong công tác báo cáo tình hình quản lý, sử dụng tài sản công theo quy định của pháp luật hoặc theo yê</w:t>
      </w:r>
      <w:r w:rsidR="00614F9A">
        <w:rPr>
          <w:b/>
          <w:bCs/>
          <w:sz w:val="28"/>
          <w:szCs w:val="28"/>
          <w:lang w:val="vi-VN"/>
        </w:rPr>
        <w:t>u cầu của cơ quan có thẩm quyền</w:t>
      </w:r>
    </w:p>
    <w:p w14:paraId="3F77C89D" w14:textId="034574DC" w:rsidR="00E0011C" w:rsidRPr="00E0011C" w:rsidRDefault="00E0011C" w:rsidP="00E0011C">
      <w:pPr>
        <w:spacing w:before="100"/>
        <w:ind w:firstLine="567"/>
        <w:jc w:val="both"/>
        <w:rPr>
          <w:sz w:val="28"/>
          <w:szCs w:val="28"/>
        </w:rPr>
      </w:pPr>
      <w:r w:rsidRPr="00E0011C">
        <w:rPr>
          <w:sz w:val="28"/>
          <w:szCs w:val="28"/>
          <w:lang w:val="vi-VN"/>
        </w:rPr>
        <w:t>1. Hàng năm</w:t>
      </w:r>
      <w:r w:rsidR="00B91E3D">
        <w:rPr>
          <w:sz w:val="28"/>
          <w:szCs w:val="28"/>
        </w:rPr>
        <w:t>,</w:t>
      </w:r>
      <w:r w:rsidRPr="00E0011C">
        <w:rPr>
          <w:sz w:val="28"/>
          <w:szCs w:val="28"/>
          <w:lang w:val="vi-VN"/>
        </w:rPr>
        <w:t xml:space="preserve"> </w:t>
      </w:r>
      <w:r w:rsidRPr="00E0011C">
        <w:rPr>
          <w:sz w:val="28"/>
          <w:szCs w:val="28"/>
        </w:rPr>
        <w:t xml:space="preserve">các </w:t>
      </w:r>
      <w:r w:rsidRPr="00E0011C">
        <w:rPr>
          <w:sz w:val="28"/>
          <w:szCs w:val="28"/>
          <w:lang w:val="vi-VN"/>
        </w:rPr>
        <w:t>cơ quan, tổ chức, đơn vị được giao quản lý, sử dụng tài sản công</w:t>
      </w:r>
      <w:r w:rsidR="00D91DA7">
        <w:rPr>
          <w:sz w:val="28"/>
          <w:szCs w:val="28"/>
        </w:rPr>
        <w:t>;</w:t>
      </w:r>
      <w:r w:rsidR="00D91DA7" w:rsidRPr="00D91DA7">
        <w:rPr>
          <w:sz w:val="28"/>
          <w:szCs w:val="28"/>
        </w:rPr>
        <w:t xml:space="preserve"> </w:t>
      </w:r>
      <w:r w:rsidR="00D91DA7">
        <w:rPr>
          <w:sz w:val="28"/>
          <w:szCs w:val="28"/>
        </w:rPr>
        <w:t xml:space="preserve">cơ quan </w:t>
      </w:r>
      <w:r w:rsidR="00ED5C63">
        <w:rPr>
          <w:sz w:val="28"/>
          <w:szCs w:val="28"/>
        </w:rPr>
        <w:t xml:space="preserve">quản lý </w:t>
      </w:r>
      <w:r w:rsidR="00D91DA7">
        <w:rPr>
          <w:sz w:val="28"/>
          <w:szCs w:val="28"/>
        </w:rPr>
        <w:t>chuyên ngành;</w:t>
      </w:r>
      <w:r w:rsidRPr="00E0011C">
        <w:rPr>
          <w:sz w:val="28"/>
          <w:szCs w:val="28"/>
          <w:lang w:val="vi-VN"/>
        </w:rPr>
        <w:t xml:space="preserve"> các </w:t>
      </w:r>
      <w:r w:rsidR="004E4084" w:rsidRPr="00E0011C">
        <w:rPr>
          <w:sz w:val="28"/>
          <w:szCs w:val="28"/>
          <w:lang w:val="vi-VN"/>
        </w:rPr>
        <w:t>Sở</w:t>
      </w:r>
      <w:r w:rsidRPr="00E0011C">
        <w:rPr>
          <w:sz w:val="28"/>
          <w:szCs w:val="28"/>
          <w:lang w:val="vi-VN"/>
        </w:rPr>
        <w:t>, ban, ngành cấp tỉnh</w:t>
      </w:r>
      <w:r w:rsidR="004E4084">
        <w:rPr>
          <w:sz w:val="28"/>
          <w:szCs w:val="28"/>
        </w:rPr>
        <w:t>,</w:t>
      </w:r>
      <w:r w:rsidRPr="00E0011C">
        <w:rPr>
          <w:sz w:val="28"/>
          <w:szCs w:val="28"/>
          <w:lang w:val="vi-VN"/>
        </w:rPr>
        <w:t xml:space="preserve"> </w:t>
      </w:r>
      <w:r w:rsidR="004E4084" w:rsidRPr="00E0011C">
        <w:rPr>
          <w:sz w:val="28"/>
          <w:szCs w:val="28"/>
        </w:rPr>
        <w:t>Ủy</w:t>
      </w:r>
      <w:r w:rsidR="004E4084" w:rsidRPr="00E0011C">
        <w:rPr>
          <w:sz w:val="28"/>
          <w:szCs w:val="28"/>
          <w:lang w:val="vi-VN"/>
        </w:rPr>
        <w:t xml:space="preserve"> ban nhân dân cấp </w:t>
      </w:r>
      <w:r w:rsidR="004E4084">
        <w:rPr>
          <w:sz w:val="28"/>
          <w:szCs w:val="28"/>
        </w:rPr>
        <w:t>xã</w:t>
      </w:r>
      <w:r w:rsidR="004E4084" w:rsidRPr="00E0011C">
        <w:rPr>
          <w:sz w:val="28"/>
          <w:szCs w:val="28"/>
          <w:lang w:val="vi-VN"/>
        </w:rPr>
        <w:t xml:space="preserve"> </w:t>
      </w:r>
      <w:r w:rsidRPr="00E0011C">
        <w:rPr>
          <w:sz w:val="28"/>
          <w:szCs w:val="28"/>
          <w:lang w:val="vi-VN"/>
        </w:rPr>
        <w:t xml:space="preserve">và Sở Tài chính có trách nhiệm lập, gửi báo cáo tình hình quản lý, sử dụng tài sản công của năm trước đối với các tài sản quy định tại khoản 1 Điều </w:t>
      </w:r>
      <w:r w:rsidR="004508BD">
        <w:rPr>
          <w:sz w:val="28"/>
          <w:szCs w:val="28"/>
        </w:rPr>
        <w:t>4</w:t>
      </w:r>
      <w:r w:rsidR="00E91F72">
        <w:rPr>
          <w:sz w:val="28"/>
          <w:szCs w:val="28"/>
          <w:lang w:val="vi-VN"/>
        </w:rPr>
        <w:t xml:space="preserve"> </w:t>
      </w:r>
      <w:r w:rsidR="00E91F72">
        <w:rPr>
          <w:sz w:val="28"/>
          <w:szCs w:val="28"/>
        </w:rPr>
        <w:t>Q</w:t>
      </w:r>
      <w:r w:rsidRPr="00E0011C">
        <w:rPr>
          <w:sz w:val="28"/>
          <w:szCs w:val="28"/>
          <w:lang w:val="vi-VN"/>
        </w:rPr>
        <w:t>uy chế này hoặc theo yêu c</w:t>
      </w:r>
      <w:r w:rsidRPr="00E0011C">
        <w:rPr>
          <w:sz w:val="28"/>
          <w:szCs w:val="28"/>
        </w:rPr>
        <w:t>ầ</w:t>
      </w:r>
      <w:r w:rsidRPr="00E0011C">
        <w:rPr>
          <w:sz w:val="28"/>
          <w:szCs w:val="28"/>
          <w:lang w:val="vi-VN"/>
        </w:rPr>
        <w:t>u của cơ quan có thẩm quyền.</w:t>
      </w:r>
    </w:p>
    <w:p w14:paraId="17DE1A93" w14:textId="77777777" w:rsidR="0035004E" w:rsidRDefault="00E0011C" w:rsidP="00E0011C">
      <w:pPr>
        <w:spacing w:before="100"/>
        <w:ind w:firstLine="567"/>
        <w:jc w:val="both"/>
        <w:rPr>
          <w:sz w:val="28"/>
          <w:szCs w:val="28"/>
        </w:rPr>
      </w:pPr>
      <w:r w:rsidRPr="00E0011C">
        <w:rPr>
          <w:sz w:val="28"/>
          <w:szCs w:val="28"/>
          <w:lang w:val="vi-VN"/>
        </w:rPr>
        <w:t>2. Nội dung báo cáo tình hình quản lý, sử dụng tài sản công</w:t>
      </w:r>
      <w:r w:rsidR="0035004E">
        <w:rPr>
          <w:sz w:val="28"/>
          <w:szCs w:val="28"/>
        </w:rPr>
        <w:t>:</w:t>
      </w:r>
    </w:p>
    <w:p w14:paraId="3CA440F5" w14:textId="13150E7A" w:rsidR="008F131E" w:rsidRDefault="0035004E" w:rsidP="008F131E">
      <w:pPr>
        <w:spacing w:before="100"/>
        <w:ind w:firstLine="567"/>
        <w:jc w:val="both"/>
        <w:rPr>
          <w:sz w:val="28"/>
          <w:szCs w:val="28"/>
        </w:rPr>
      </w:pPr>
      <w:r>
        <w:rPr>
          <w:sz w:val="28"/>
          <w:szCs w:val="28"/>
        </w:rPr>
        <w:t xml:space="preserve">a) Đối với </w:t>
      </w:r>
      <w:r w:rsidR="00FC315D">
        <w:rPr>
          <w:sz w:val="28"/>
          <w:szCs w:val="28"/>
        </w:rPr>
        <w:t xml:space="preserve">các </w:t>
      </w:r>
      <w:r>
        <w:rPr>
          <w:sz w:val="28"/>
          <w:szCs w:val="28"/>
        </w:rPr>
        <w:t xml:space="preserve">tài sản quy định tại điểm a, điểm b, điểm d khoản 1 Điều </w:t>
      </w:r>
      <w:r w:rsidR="00204569">
        <w:rPr>
          <w:sz w:val="28"/>
          <w:szCs w:val="28"/>
        </w:rPr>
        <w:t xml:space="preserve">4 </w:t>
      </w:r>
      <w:r>
        <w:rPr>
          <w:sz w:val="28"/>
          <w:szCs w:val="28"/>
        </w:rPr>
        <w:t>Quy chế này</w:t>
      </w:r>
      <w:r w:rsidR="00E0011C" w:rsidRPr="00E0011C">
        <w:rPr>
          <w:sz w:val="28"/>
          <w:szCs w:val="28"/>
          <w:lang w:val="vi-VN"/>
        </w:rPr>
        <w:t xml:space="preserve"> thực hiện theo quy định tại </w:t>
      </w:r>
      <w:r w:rsidR="00694F88">
        <w:rPr>
          <w:sz w:val="28"/>
          <w:szCs w:val="28"/>
        </w:rPr>
        <w:t xml:space="preserve">khoản 6 Điều 1 </w:t>
      </w:r>
      <w:r w:rsidR="00A06E45">
        <w:rPr>
          <w:sz w:val="28"/>
          <w:szCs w:val="28"/>
        </w:rPr>
        <w:t xml:space="preserve">và khoản 8 Điều 112 </w:t>
      </w:r>
      <w:r w:rsidR="00694F88">
        <w:rPr>
          <w:sz w:val="28"/>
          <w:szCs w:val="28"/>
        </w:rPr>
        <w:t xml:space="preserve">Nghị định </w:t>
      </w:r>
      <w:r w:rsidR="00E0011C" w:rsidRPr="00E0011C">
        <w:rPr>
          <w:sz w:val="28"/>
          <w:szCs w:val="28"/>
          <w:lang w:val="vi-VN"/>
        </w:rPr>
        <w:t xml:space="preserve">số </w:t>
      </w:r>
      <w:r w:rsidR="00694F88">
        <w:rPr>
          <w:sz w:val="28"/>
          <w:szCs w:val="28"/>
        </w:rPr>
        <w:t>186/2025</w:t>
      </w:r>
      <w:r w:rsidR="00E0011C" w:rsidRPr="00E0011C">
        <w:rPr>
          <w:sz w:val="28"/>
          <w:szCs w:val="28"/>
          <w:lang w:val="vi-VN"/>
        </w:rPr>
        <w:t>/NĐ-CP</w:t>
      </w:r>
      <w:r w:rsidR="00B91E3D">
        <w:rPr>
          <w:sz w:val="28"/>
          <w:szCs w:val="28"/>
        </w:rPr>
        <w:t>;</w:t>
      </w:r>
    </w:p>
    <w:p w14:paraId="563E2E15" w14:textId="66D30915" w:rsidR="0079722A" w:rsidRPr="00BE730E" w:rsidRDefault="00FC315D" w:rsidP="0079722A">
      <w:pPr>
        <w:spacing w:before="100"/>
        <w:ind w:firstLine="567"/>
        <w:jc w:val="both"/>
        <w:rPr>
          <w:color w:val="000000" w:themeColor="text1"/>
          <w:sz w:val="28"/>
          <w:szCs w:val="28"/>
        </w:rPr>
      </w:pPr>
      <w:r w:rsidRPr="00BE730E">
        <w:rPr>
          <w:color w:val="000000" w:themeColor="text1"/>
          <w:sz w:val="28"/>
          <w:szCs w:val="28"/>
        </w:rPr>
        <w:lastRenderedPageBreak/>
        <w:t xml:space="preserve">b) Đối với các tài sản quy định tại điểm </w:t>
      </w:r>
      <w:r w:rsidR="001E1D2F" w:rsidRPr="00BE730E">
        <w:rPr>
          <w:color w:val="000000" w:themeColor="text1"/>
          <w:sz w:val="28"/>
          <w:szCs w:val="28"/>
        </w:rPr>
        <w:t>c</w:t>
      </w:r>
      <w:r w:rsidRPr="00BE730E">
        <w:rPr>
          <w:color w:val="000000" w:themeColor="text1"/>
          <w:sz w:val="28"/>
          <w:szCs w:val="28"/>
        </w:rPr>
        <w:t xml:space="preserve"> khoản 1 Điều </w:t>
      </w:r>
      <w:r w:rsidR="00204569">
        <w:rPr>
          <w:color w:val="000000" w:themeColor="text1"/>
          <w:sz w:val="28"/>
          <w:szCs w:val="28"/>
        </w:rPr>
        <w:t>4</w:t>
      </w:r>
      <w:r w:rsidRPr="00BE730E">
        <w:rPr>
          <w:color w:val="000000" w:themeColor="text1"/>
          <w:sz w:val="28"/>
          <w:szCs w:val="28"/>
        </w:rPr>
        <w:t xml:space="preserve"> Quy chế này</w:t>
      </w:r>
      <w:r w:rsidRPr="00BE730E">
        <w:rPr>
          <w:color w:val="000000" w:themeColor="text1"/>
          <w:sz w:val="28"/>
          <w:szCs w:val="28"/>
          <w:lang w:val="vi-VN"/>
        </w:rPr>
        <w:t xml:space="preserve"> thực hiện theo quy định tại </w:t>
      </w:r>
      <w:r w:rsidRPr="00BE730E">
        <w:rPr>
          <w:color w:val="000000" w:themeColor="text1"/>
          <w:sz w:val="28"/>
          <w:szCs w:val="28"/>
        </w:rPr>
        <w:t xml:space="preserve">khoản </w:t>
      </w:r>
      <w:r w:rsidR="007B38E8" w:rsidRPr="00BE730E">
        <w:rPr>
          <w:color w:val="000000" w:themeColor="text1"/>
          <w:sz w:val="28"/>
          <w:szCs w:val="28"/>
        </w:rPr>
        <w:t>1</w:t>
      </w:r>
      <w:r w:rsidRPr="00BE730E">
        <w:rPr>
          <w:color w:val="000000" w:themeColor="text1"/>
          <w:sz w:val="28"/>
          <w:szCs w:val="28"/>
        </w:rPr>
        <w:t xml:space="preserve"> Điều </w:t>
      </w:r>
      <w:r w:rsidR="007B38E8" w:rsidRPr="00BE730E">
        <w:rPr>
          <w:color w:val="000000" w:themeColor="text1"/>
          <w:sz w:val="28"/>
          <w:szCs w:val="28"/>
        </w:rPr>
        <w:t>78 Luật Quản lý sử dụng tài sản công</w:t>
      </w:r>
      <w:r w:rsidR="00F16FA1" w:rsidRPr="00BE730E">
        <w:rPr>
          <w:color w:val="000000" w:themeColor="text1"/>
        </w:rPr>
        <w:t xml:space="preserve"> </w:t>
      </w:r>
      <w:r w:rsidR="00F16FA1" w:rsidRPr="00BE730E">
        <w:rPr>
          <w:color w:val="000000" w:themeColor="text1"/>
          <w:sz w:val="28"/>
          <w:szCs w:val="28"/>
        </w:rPr>
        <w:t>và các Nghị định của Chính phủ quy định về quản lý, sử dụng, khai thác tài sản kết cấu hạ tầng chuyên ngành (bao gồm hạ tầng giao thông, thủy lợi, nước sạch, hạ tầng thương mại/chợ, hạ tầng cụm công nghiệp và các loại hạ tầng khác the</w:t>
      </w:r>
      <w:r w:rsidR="00B91E3D">
        <w:rPr>
          <w:color w:val="000000" w:themeColor="text1"/>
          <w:sz w:val="28"/>
          <w:szCs w:val="28"/>
        </w:rPr>
        <w:t>o quy định pháp luật hiện hành);</w:t>
      </w:r>
    </w:p>
    <w:p w14:paraId="2241CCAD" w14:textId="56BAA264" w:rsidR="00FC315D" w:rsidRDefault="005A4CDF" w:rsidP="00FC315D">
      <w:pPr>
        <w:spacing w:before="100"/>
        <w:ind w:firstLine="567"/>
        <w:jc w:val="both"/>
        <w:rPr>
          <w:sz w:val="28"/>
          <w:szCs w:val="28"/>
        </w:rPr>
      </w:pPr>
      <w:r w:rsidRPr="00BE730E">
        <w:rPr>
          <w:color w:val="000000" w:themeColor="text1"/>
          <w:sz w:val="28"/>
          <w:szCs w:val="28"/>
        </w:rPr>
        <w:t xml:space="preserve">c) Đối với các </w:t>
      </w:r>
      <w:r>
        <w:rPr>
          <w:sz w:val="28"/>
          <w:szCs w:val="28"/>
        </w:rPr>
        <w:t xml:space="preserve">tài sản quy định tại điểm đ khoản 1 Điều </w:t>
      </w:r>
      <w:r w:rsidR="00204569">
        <w:rPr>
          <w:sz w:val="28"/>
          <w:szCs w:val="28"/>
        </w:rPr>
        <w:t>4</w:t>
      </w:r>
      <w:r>
        <w:rPr>
          <w:sz w:val="28"/>
          <w:szCs w:val="28"/>
        </w:rPr>
        <w:t xml:space="preserve"> Quy chế này</w:t>
      </w:r>
      <w:r w:rsidRPr="00E0011C">
        <w:rPr>
          <w:sz w:val="28"/>
          <w:szCs w:val="28"/>
          <w:lang w:val="vi-VN"/>
        </w:rPr>
        <w:t xml:space="preserve"> thực hiện theo quy định tại</w:t>
      </w:r>
      <w:r w:rsidRPr="0055409D">
        <w:rPr>
          <w:sz w:val="28"/>
          <w:szCs w:val="28"/>
        </w:rPr>
        <w:t xml:space="preserve"> </w:t>
      </w:r>
      <w:r w:rsidR="00E57B24" w:rsidRPr="0055409D">
        <w:rPr>
          <w:sz w:val="28"/>
          <w:szCs w:val="28"/>
        </w:rPr>
        <w:t>Nghị định số 77/2025/NĐ-CP ngày 01 tháng 4 năm 2025 của Chính phủ quy định thẩm quyền, thủ tục</w:t>
      </w:r>
      <w:r w:rsidR="00E57B24">
        <w:rPr>
          <w:sz w:val="28"/>
          <w:szCs w:val="28"/>
        </w:rPr>
        <w:t xml:space="preserve"> xác lập sở hữu toàn dân về tài sản và xử lý đối với tài sản được xác lập quyền sở hữu toàn dân</w:t>
      </w:r>
      <w:r w:rsidR="008F131E">
        <w:rPr>
          <w:sz w:val="28"/>
          <w:szCs w:val="28"/>
        </w:rPr>
        <w:t>; các quy định khác có liên quan.</w:t>
      </w:r>
    </w:p>
    <w:p w14:paraId="006FDAD6" w14:textId="06AC13B4" w:rsidR="00FB3BB4" w:rsidRPr="00FB3BB4" w:rsidRDefault="00FB3BB4" w:rsidP="00FB3BB4">
      <w:pPr>
        <w:spacing w:before="100"/>
        <w:ind w:firstLine="567"/>
        <w:jc w:val="both"/>
        <w:rPr>
          <w:sz w:val="28"/>
          <w:szCs w:val="28"/>
          <w:lang w:val="vi-VN"/>
        </w:rPr>
      </w:pPr>
      <w:r>
        <w:rPr>
          <w:sz w:val="28"/>
          <w:szCs w:val="28"/>
        </w:rPr>
        <w:t xml:space="preserve">3. </w:t>
      </w:r>
      <w:r w:rsidRPr="00FB3BB4">
        <w:rPr>
          <w:sz w:val="28"/>
          <w:szCs w:val="28"/>
          <w:lang w:val="vi-VN"/>
        </w:rPr>
        <w:t>Thời hạn báo cáo:</w:t>
      </w:r>
    </w:p>
    <w:p w14:paraId="1BD3D57A" w14:textId="0F449526" w:rsidR="005A34F9" w:rsidRPr="00204569" w:rsidRDefault="005A34F9" w:rsidP="005A34F9">
      <w:pPr>
        <w:spacing w:before="100"/>
        <w:ind w:firstLine="567"/>
        <w:jc w:val="both"/>
        <w:rPr>
          <w:sz w:val="28"/>
          <w:szCs w:val="28"/>
        </w:rPr>
      </w:pPr>
      <w:r w:rsidRPr="005A34F9">
        <w:rPr>
          <w:sz w:val="28"/>
          <w:szCs w:val="28"/>
          <w:lang w:val="vi-VN"/>
        </w:rPr>
        <w:t xml:space="preserve">a) Cơ quan, tổ chức, đơn vị </w:t>
      </w:r>
      <w:r>
        <w:rPr>
          <w:sz w:val="28"/>
          <w:szCs w:val="28"/>
        </w:rPr>
        <w:t>được giao quản lý,</w:t>
      </w:r>
      <w:r w:rsidRPr="005A34F9">
        <w:rPr>
          <w:sz w:val="28"/>
          <w:szCs w:val="28"/>
          <w:lang w:val="vi-VN"/>
        </w:rPr>
        <w:t xml:space="preserve"> sử dụng tài sản</w:t>
      </w:r>
      <w:r>
        <w:rPr>
          <w:sz w:val="28"/>
          <w:szCs w:val="28"/>
        </w:rPr>
        <w:t xml:space="preserve"> công lập</w:t>
      </w:r>
      <w:r w:rsidRPr="005A34F9">
        <w:rPr>
          <w:sz w:val="28"/>
          <w:szCs w:val="28"/>
          <w:lang w:val="vi-VN"/>
        </w:rPr>
        <w:t xml:space="preserve"> </w:t>
      </w:r>
      <w:r>
        <w:rPr>
          <w:sz w:val="28"/>
          <w:szCs w:val="28"/>
        </w:rPr>
        <w:t xml:space="preserve">báo cáo gửi </w:t>
      </w:r>
      <w:r w:rsidR="006F29F6">
        <w:rPr>
          <w:sz w:val="28"/>
          <w:szCs w:val="28"/>
        </w:rPr>
        <w:t>sở, ban, ngành chủ quản hoặc Ủy ban nhân dân cấp xã</w:t>
      </w:r>
      <w:r w:rsidR="006F29F6">
        <w:rPr>
          <w:sz w:val="28"/>
          <w:szCs w:val="28"/>
          <w:lang w:val="vi-VN"/>
        </w:rPr>
        <w:t xml:space="preserve"> </w:t>
      </w:r>
      <w:r w:rsidR="00204569">
        <w:rPr>
          <w:sz w:val="28"/>
          <w:szCs w:val="28"/>
          <w:lang w:val="vi-VN"/>
        </w:rPr>
        <w:t>trước ngày 31 tháng 01</w:t>
      </w:r>
      <w:r w:rsidR="00204569">
        <w:rPr>
          <w:sz w:val="28"/>
          <w:szCs w:val="28"/>
        </w:rPr>
        <w:t>;</w:t>
      </w:r>
    </w:p>
    <w:p w14:paraId="28B16EB5" w14:textId="5E42725C" w:rsidR="005A34F9" w:rsidRPr="00204569" w:rsidRDefault="00F40CF0" w:rsidP="005A34F9">
      <w:pPr>
        <w:spacing w:before="100"/>
        <w:ind w:firstLine="567"/>
        <w:jc w:val="both"/>
        <w:rPr>
          <w:sz w:val="28"/>
          <w:szCs w:val="28"/>
        </w:rPr>
      </w:pPr>
      <w:r>
        <w:rPr>
          <w:sz w:val="28"/>
          <w:szCs w:val="28"/>
          <w:lang w:val="vi-VN"/>
        </w:rPr>
        <w:t xml:space="preserve">b) </w:t>
      </w:r>
      <w:r w:rsidR="006F29F6">
        <w:rPr>
          <w:sz w:val="28"/>
          <w:szCs w:val="28"/>
        </w:rPr>
        <w:t>S</w:t>
      </w:r>
      <w:r w:rsidR="005A34F9" w:rsidRPr="005A34F9">
        <w:rPr>
          <w:sz w:val="28"/>
          <w:szCs w:val="28"/>
          <w:lang w:val="vi-VN"/>
        </w:rPr>
        <w:t>ở, ban, ngành</w:t>
      </w:r>
      <w:r w:rsidR="00A666B6">
        <w:rPr>
          <w:sz w:val="28"/>
          <w:szCs w:val="28"/>
        </w:rPr>
        <w:t xml:space="preserve"> </w:t>
      </w:r>
      <w:r w:rsidR="00204569">
        <w:rPr>
          <w:sz w:val="28"/>
          <w:szCs w:val="28"/>
        </w:rPr>
        <w:t>chủ quản hoặc Ủy ban nhân dân cấp xã lập</w:t>
      </w:r>
      <w:r w:rsidR="005A34F9" w:rsidRPr="005A34F9">
        <w:rPr>
          <w:sz w:val="28"/>
          <w:szCs w:val="28"/>
          <w:lang w:val="vi-VN"/>
        </w:rPr>
        <w:t xml:space="preserve"> báo cáo gửi </w:t>
      </w:r>
      <w:r w:rsidR="00204569">
        <w:rPr>
          <w:sz w:val="28"/>
          <w:szCs w:val="28"/>
        </w:rPr>
        <w:t>Ủy ban nhân dân tỉnh</w:t>
      </w:r>
      <w:r w:rsidR="005A34F9" w:rsidRPr="005A34F9">
        <w:rPr>
          <w:sz w:val="28"/>
          <w:szCs w:val="28"/>
          <w:lang w:val="vi-VN"/>
        </w:rPr>
        <w:t xml:space="preserve"> (thông qua Sở Tài chính </w:t>
      </w:r>
      <w:r w:rsidR="00204569">
        <w:rPr>
          <w:sz w:val="28"/>
          <w:szCs w:val="28"/>
        </w:rPr>
        <w:t>đối với các tài sản quy định tại điểm a, điểm b, điểm d khoản 1 Điều 4 Quy chế</w:t>
      </w:r>
      <w:r w:rsidR="00447DC3">
        <w:rPr>
          <w:sz w:val="28"/>
          <w:szCs w:val="28"/>
        </w:rPr>
        <w:t xml:space="preserve"> này</w:t>
      </w:r>
      <w:r w:rsidR="00204569">
        <w:rPr>
          <w:sz w:val="28"/>
          <w:szCs w:val="28"/>
        </w:rPr>
        <w:t xml:space="preserve">; qua Sở Nông nghiệp và Môi trường, Sở Xây dựng, Sở Công thương đối với các tài sản quy định </w:t>
      </w:r>
      <w:r w:rsidR="00204569" w:rsidRPr="00BE730E">
        <w:rPr>
          <w:color w:val="000000" w:themeColor="text1"/>
          <w:sz w:val="28"/>
          <w:szCs w:val="28"/>
        </w:rPr>
        <w:t xml:space="preserve">tại điểm c khoản 1 Điều </w:t>
      </w:r>
      <w:r w:rsidR="00204569">
        <w:rPr>
          <w:color w:val="000000" w:themeColor="text1"/>
          <w:sz w:val="28"/>
          <w:szCs w:val="28"/>
        </w:rPr>
        <w:t>4</w:t>
      </w:r>
      <w:r w:rsidR="00204569" w:rsidRPr="00BE730E">
        <w:rPr>
          <w:color w:val="000000" w:themeColor="text1"/>
          <w:sz w:val="28"/>
          <w:szCs w:val="28"/>
        </w:rPr>
        <w:t xml:space="preserve"> Quy chế</w:t>
      </w:r>
      <w:r w:rsidR="00447DC3">
        <w:rPr>
          <w:color w:val="000000" w:themeColor="text1"/>
          <w:sz w:val="28"/>
          <w:szCs w:val="28"/>
        </w:rPr>
        <w:t xml:space="preserve"> này</w:t>
      </w:r>
      <w:r w:rsidR="005A34F9" w:rsidRPr="005A34F9">
        <w:rPr>
          <w:sz w:val="28"/>
          <w:szCs w:val="28"/>
          <w:lang w:val="vi-VN"/>
        </w:rPr>
        <w:t xml:space="preserve">) </w:t>
      </w:r>
      <w:r w:rsidR="00204569">
        <w:rPr>
          <w:sz w:val="28"/>
          <w:szCs w:val="28"/>
        </w:rPr>
        <w:t xml:space="preserve">tổng hợp </w:t>
      </w:r>
      <w:r w:rsidR="005A34F9" w:rsidRPr="005A34F9">
        <w:rPr>
          <w:sz w:val="28"/>
          <w:szCs w:val="28"/>
          <w:lang w:val="vi-VN"/>
        </w:rPr>
        <w:t>trước ngày 28 tháng 02</w:t>
      </w:r>
      <w:r w:rsidR="00204569">
        <w:rPr>
          <w:sz w:val="28"/>
          <w:szCs w:val="28"/>
        </w:rPr>
        <w:t>;</w:t>
      </w:r>
    </w:p>
    <w:p w14:paraId="4168BB00" w14:textId="6E48FF13" w:rsidR="00204569" w:rsidRDefault="00204569" w:rsidP="005A34F9">
      <w:pPr>
        <w:spacing w:before="100"/>
        <w:ind w:firstLine="567"/>
        <w:jc w:val="both"/>
        <w:rPr>
          <w:sz w:val="28"/>
          <w:szCs w:val="28"/>
        </w:rPr>
      </w:pPr>
      <w:r>
        <w:rPr>
          <w:sz w:val="28"/>
          <w:szCs w:val="28"/>
          <w:lang w:val="vi-VN"/>
        </w:rPr>
        <w:t>c) Các Sở</w:t>
      </w:r>
      <w:r>
        <w:rPr>
          <w:sz w:val="28"/>
          <w:szCs w:val="28"/>
        </w:rPr>
        <w:t xml:space="preserve">: Tài chính, Nông nghiệp và Môi trường, Xây dựng, Công thương theo nhiệm vụ quản lý nhà nước được phân công </w:t>
      </w:r>
      <w:r w:rsidR="000A17D6">
        <w:rPr>
          <w:sz w:val="28"/>
          <w:szCs w:val="28"/>
        </w:rPr>
        <w:t>tổng hợp, báo cáo Ủy ban nhân dân tỉnh lập báo cáo tình hình quản lý, sử dụng tài sản công thuộc phạm vi quản lý gửi Bộ Tài chính trước ngày 15 tháng 3.</w:t>
      </w:r>
    </w:p>
    <w:p w14:paraId="5F1CFF81" w14:textId="44C5A491" w:rsidR="00E0011C" w:rsidRPr="00E0011C" w:rsidRDefault="00E0011C" w:rsidP="00FB3BB4">
      <w:pPr>
        <w:spacing w:before="100"/>
        <w:ind w:firstLine="567"/>
        <w:jc w:val="both"/>
        <w:rPr>
          <w:sz w:val="28"/>
          <w:szCs w:val="28"/>
        </w:rPr>
      </w:pPr>
      <w:r w:rsidRPr="00E0011C">
        <w:rPr>
          <w:sz w:val="28"/>
          <w:szCs w:val="28"/>
          <w:lang w:val="vi-VN"/>
        </w:rPr>
        <w:t xml:space="preserve">4. </w:t>
      </w:r>
      <w:r w:rsidR="005A34F9" w:rsidRPr="005A34F9">
        <w:rPr>
          <w:sz w:val="28"/>
          <w:szCs w:val="28"/>
          <w:lang w:val="vi-VN"/>
        </w:rPr>
        <w:t>Để đảm bảo số liệu báo cáo đ</w:t>
      </w:r>
      <w:r w:rsidR="00447DC3">
        <w:rPr>
          <w:sz w:val="28"/>
          <w:szCs w:val="28"/>
          <w:lang w:val="vi-VN"/>
        </w:rPr>
        <w:t>ược thống nhất, Sở Tài chính</w:t>
      </w:r>
      <w:r w:rsidR="00447DC3">
        <w:rPr>
          <w:sz w:val="28"/>
          <w:szCs w:val="28"/>
        </w:rPr>
        <w:t xml:space="preserve">, </w:t>
      </w:r>
      <w:r w:rsidR="00BD27E4">
        <w:rPr>
          <w:sz w:val="28"/>
          <w:szCs w:val="28"/>
        </w:rPr>
        <w:t>cơ quan</w:t>
      </w:r>
      <w:r w:rsidR="00447DC3">
        <w:rPr>
          <w:sz w:val="28"/>
          <w:szCs w:val="28"/>
        </w:rPr>
        <w:t xml:space="preserve"> quản lý </w:t>
      </w:r>
      <w:r w:rsidR="00B163A9">
        <w:rPr>
          <w:sz w:val="28"/>
          <w:szCs w:val="28"/>
        </w:rPr>
        <w:t xml:space="preserve">chuyên </w:t>
      </w:r>
      <w:r w:rsidR="00447DC3">
        <w:rPr>
          <w:sz w:val="28"/>
          <w:szCs w:val="28"/>
        </w:rPr>
        <w:t xml:space="preserve">ngành </w:t>
      </w:r>
      <w:r w:rsidR="005A34F9" w:rsidRPr="005A34F9">
        <w:rPr>
          <w:sz w:val="28"/>
          <w:szCs w:val="28"/>
          <w:lang w:val="vi-VN"/>
        </w:rPr>
        <w:t xml:space="preserve">thực hiện chốt số liệu tài sản công trong Cơ sở dữ liệu quốc gia theo thời điểm báo cáo quy định. Các cơ quan, tổ chức, đơn </w:t>
      </w:r>
      <w:r w:rsidR="000A17D6">
        <w:rPr>
          <w:sz w:val="28"/>
          <w:szCs w:val="28"/>
        </w:rPr>
        <w:t>vị không lập báo cáo tăng, giảm tài sản của năm báo cáo, chịu trách nhiệm trước Ủy ban nhân dân tỉnh</w:t>
      </w:r>
      <w:r w:rsidR="005A34F9" w:rsidRPr="005A34F9">
        <w:rPr>
          <w:sz w:val="28"/>
          <w:szCs w:val="28"/>
          <w:lang w:val="vi-VN"/>
        </w:rPr>
        <w:t>.</w:t>
      </w:r>
    </w:p>
    <w:p w14:paraId="7682E0E9" w14:textId="7203A65B" w:rsidR="00E0011C" w:rsidRPr="00E0011C" w:rsidRDefault="00E0011C" w:rsidP="00E0011C">
      <w:pPr>
        <w:spacing w:before="100"/>
        <w:ind w:firstLine="567"/>
        <w:jc w:val="both"/>
        <w:rPr>
          <w:sz w:val="28"/>
          <w:szCs w:val="28"/>
        </w:rPr>
      </w:pPr>
      <w:r w:rsidRPr="00E0011C">
        <w:rPr>
          <w:b/>
          <w:bCs/>
          <w:sz w:val="28"/>
          <w:szCs w:val="28"/>
          <w:lang w:val="vi-VN"/>
        </w:rPr>
        <w:t xml:space="preserve">Điều </w:t>
      </w:r>
      <w:r w:rsidR="00A666B6">
        <w:rPr>
          <w:b/>
          <w:bCs/>
          <w:sz w:val="28"/>
          <w:szCs w:val="28"/>
        </w:rPr>
        <w:t>6</w:t>
      </w:r>
      <w:r w:rsidRPr="00E0011C">
        <w:rPr>
          <w:b/>
          <w:bCs/>
          <w:sz w:val="28"/>
          <w:szCs w:val="28"/>
          <w:lang w:val="vi-VN"/>
        </w:rPr>
        <w:t>. Phối hợp trong việc lập dự toán đầu tư xây dựng, mua sắm, thuê, khoán k</w:t>
      </w:r>
      <w:r w:rsidRPr="00E0011C">
        <w:rPr>
          <w:b/>
          <w:bCs/>
          <w:sz w:val="28"/>
          <w:szCs w:val="28"/>
        </w:rPr>
        <w:t>i</w:t>
      </w:r>
      <w:r w:rsidRPr="00E0011C">
        <w:rPr>
          <w:b/>
          <w:bCs/>
          <w:sz w:val="28"/>
          <w:szCs w:val="28"/>
          <w:lang w:val="vi-VN"/>
        </w:rPr>
        <w:t>nh phí sử dụng tài sản công, nâng cấp, cả</w:t>
      </w:r>
      <w:r w:rsidRPr="00E0011C">
        <w:rPr>
          <w:b/>
          <w:bCs/>
          <w:sz w:val="28"/>
          <w:szCs w:val="28"/>
        </w:rPr>
        <w:t xml:space="preserve">i </w:t>
      </w:r>
      <w:r w:rsidRPr="00E0011C">
        <w:rPr>
          <w:b/>
          <w:bCs/>
          <w:sz w:val="28"/>
          <w:szCs w:val="28"/>
          <w:lang w:val="vi-VN"/>
        </w:rPr>
        <w:t>tạo, sửa chữa</w:t>
      </w:r>
      <w:r w:rsidR="00F765DB">
        <w:rPr>
          <w:b/>
          <w:bCs/>
          <w:sz w:val="28"/>
          <w:szCs w:val="28"/>
        </w:rPr>
        <w:t>, mở rộng</w:t>
      </w:r>
      <w:r w:rsidR="001E11B3">
        <w:rPr>
          <w:b/>
          <w:bCs/>
          <w:sz w:val="28"/>
          <w:szCs w:val="28"/>
        </w:rPr>
        <w:t>,</w:t>
      </w:r>
      <w:r w:rsidRPr="00E0011C">
        <w:rPr>
          <w:b/>
          <w:bCs/>
          <w:sz w:val="28"/>
          <w:szCs w:val="28"/>
          <w:lang w:val="vi-VN"/>
        </w:rPr>
        <w:t xml:space="preserve"> khai thác, xử </w:t>
      </w:r>
      <w:r w:rsidRPr="00E0011C">
        <w:rPr>
          <w:b/>
          <w:bCs/>
          <w:sz w:val="28"/>
          <w:szCs w:val="28"/>
        </w:rPr>
        <w:t xml:space="preserve">lý </w:t>
      </w:r>
      <w:r w:rsidRPr="00E0011C">
        <w:rPr>
          <w:b/>
          <w:bCs/>
          <w:sz w:val="28"/>
          <w:szCs w:val="28"/>
          <w:lang w:val="vi-VN"/>
        </w:rPr>
        <w:t>tài sản công</w:t>
      </w:r>
    </w:p>
    <w:p w14:paraId="15FB3DD0" w14:textId="77777777" w:rsidR="00E0011C" w:rsidRPr="00E0011C" w:rsidRDefault="00E0011C" w:rsidP="00E0011C">
      <w:pPr>
        <w:spacing w:before="100"/>
        <w:ind w:firstLine="567"/>
        <w:jc w:val="both"/>
        <w:rPr>
          <w:sz w:val="28"/>
          <w:szCs w:val="28"/>
        </w:rPr>
      </w:pPr>
      <w:r w:rsidRPr="00E0011C">
        <w:rPr>
          <w:sz w:val="28"/>
          <w:szCs w:val="28"/>
          <w:lang w:val="vi-VN"/>
        </w:rPr>
        <w:t>1. Đối với việc lập dự toán mua sắm tài sản công trong trường hợp phải lập thành dự án đầu tư được thực hiện theo quy định của pháp luật về đầu tư công và pháp luật có liên quan.</w:t>
      </w:r>
    </w:p>
    <w:p w14:paraId="627F0F14" w14:textId="2488E236" w:rsidR="00E0011C" w:rsidRPr="00E0011C" w:rsidRDefault="00E0011C" w:rsidP="00E0011C">
      <w:pPr>
        <w:spacing w:before="100"/>
        <w:ind w:firstLine="567"/>
        <w:jc w:val="both"/>
        <w:rPr>
          <w:sz w:val="28"/>
          <w:szCs w:val="28"/>
        </w:rPr>
      </w:pPr>
      <w:r w:rsidRPr="00E0011C">
        <w:rPr>
          <w:sz w:val="28"/>
          <w:szCs w:val="28"/>
          <w:lang w:val="vi-VN"/>
        </w:rPr>
        <w:t>2. Đối với việc lập dự toán mua sắm, thuê, khoán kinh phí sử dụng tài sản công, nâng cấp, cải tạo, sửa chữa</w:t>
      </w:r>
      <w:r w:rsidR="001E11B3">
        <w:rPr>
          <w:sz w:val="28"/>
          <w:szCs w:val="28"/>
        </w:rPr>
        <w:t>,</w:t>
      </w:r>
      <w:r w:rsidRPr="00E0011C">
        <w:rPr>
          <w:sz w:val="28"/>
          <w:szCs w:val="28"/>
          <w:lang w:val="vi-VN"/>
        </w:rPr>
        <w:t xml:space="preserve"> khai thác, xử lý tài sản công trong trường hợp không thuộc phạm vi quy định tại khoản 1 Điều này thực hiện như sau:</w:t>
      </w:r>
    </w:p>
    <w:p w14:paraId="6C149AF3" w14:textId="7074FFA3" w:rsidR="00346CB9" w:rsidRPr="00B91E3D" w:rsidRDefault="00E0011C" w:rsidP="00346CB9">
      <w:pPr>
        <w:spacing w:before="100"/>
        <w:ind w:firstLine="567"/>
        <w:jc w:val="both"/>
        <w:rPr>
          <w:sz w:val="28"/>
          <w:szCs w:val="28"/>
        </w:rPr>
      </w:pPr>
      <w:r w:rsidRPr="00E0011C">
        <w:rPr>
          <w:sz w:val="28"/>
          <w:szCs w:val="28"/>
        </w:rPr>
        <w:t xml:space="preserve">a) </w:t>
      </w:r>
      <w:r w:rsidRPr="00E0011C">
        <w:rPr>
          <w:sz w:val="28"/>
          <w:szCs w:val="28"/>
          <w:lang w:val="vi-VN"/>
        </w:rPr>
        <w:t>Các cơ quan, tổ chức, đơn vị khi xây dựng dự toán mua sắm, thuê, khoán kinh phí sử dụng tài sản công, nâng cấp, cải tạo, sửa chữa</w:t>
      </w:r>
      <w:r w:rsidR="00346CB9">
        <w:rPr>
          <w:sz w:val="28"/>
          <w:szCs w:val="28"/>
        </w:rPr>
        <w:t xml:space="preserve">, </w:t>
      </w:r>
      <w:r w:rsidRPr="00E0011C">
        <w:rPr>
          <w:sz w:val="28"/>
          <w:szCs w:val="28"/>
          <w:lang w:val="vi-VN"/>
        </w:rPr>
        <w:t xml:space="preserve">khai thác, xử lý tài sản </w:t>
      </w:r>
      <w:r w:rsidRPr="00E0011C">
        <w:rPr>
          <w:sz w:val="28"/>
          <w:szCs w:val="28"/>
          <w:lang w:val="vi-VN"/>
        </w:rPr>
        <w:lastRenderedPageBreak/>
        <w:t xml:space="preserve">công phải căn cứ tiêu chuẩn, định mức sử dụng tài sản công, </w:t>
      </w:r>
      <w:r w:rsidR="00C12201" w:rsidRPr="00C12201">
        <w:rPr>
          <w:sz w:val="28"/>
          <w:szCs w:val="28"/>
          <w:lang w:val="vi-VN"/>
        </w:rPr>
        <w:t xml:space="preserve">quy định pháp luật của ngành, lĩnh vực có liên quan, </w:t>
      </w:r>
      <w:r w:rsidR="00346CB9" w:rsidRPr="00E0011C">
        <w:rPr>
          <w:sz w:val="28"/>
          <w:szCs w:val="28"/>
          <w:lang w:val="vi-VN"/>
        </w:rPr>
        <w:t xml:space="preserve">lập hồ sơ gửi </w:t>
      </w:r>
      <w:r w:rsidR="00023ACB">
        <w:rPr>
          <w:sz w:val="28"/>
          <w:szCs w:val="28"/>
        </w:rPr>
        <w:t>cơ quan quản lý cấp trên (nếu có)</w:t>
      </w:r>
      <w:r w:rsidR="00F40CF0">
        <w:rPr>
          <w:sz w:val="28"/>
          <w:szCs w:val="28"/>
        </w:rPr>
        <w:t xml:space="preserve"> </w:t>
      </w:r>
      <w:r w:rsidR="00346CB9" w:rsidRPr="00E0011C">
        <w:rPr>
          <w:sz w:val="28"/>
          <w:szCs w:val="28"/>
          <w:lang w:val="vi-VN"/>
        </w:rPr>
        <w:t xml:space="preserve">để xem xét (hồ sơ trình </w:t>
      </w:r>
      <w:r w:rsidR="00831668">
        <w:rPr>
          <w:sz w:val="28"/>
          <w:szCs w:val="28"/>
        </w:rPr>
        <w:t xml:space="preserve">cần </w:t>
      </w:r>
      <w:r w:rsidR="00831668" w:rsidRPr="00C12201">
        <w:rPr>
          <w:sz w:val="28"/>
          <w:szCs w:val="28"/>
          <w:lang w:val="vi-VN"/>
        </w:rPr>
        <w:t xml:space="preserve">thuyết minh chi tiết về </w:t>
      </w:r>
      <w:r w:rsidR="00013BA4">
        <w:rPr>
          <w:sz w:val="28"/>
          <w:szCs w:val="28"/>
        </w:rPr>
        <w:t>tiêu chuẩn, định mức, sự cần thiết, lý d</w:t>
      </w:r>
      <w:r w:rsidR="000C2DFC">
        <w:rPr>
          <w:sz w:val="28"/>
          <w:szCs w:val="28"/>
        </w:rPr>
        <w:t>o</w:t>
      </w:r>
      <w:r w:rsidR="00013BA4">
        <w:rPr>
          <w:sz w:val="28"/>
          <w:szCs w:val="28"/>
        </w:rPr>
        <w:t xml:space="preserve"> thực hiện,… của </w:t>
      </w:r>
      <w:r w:rsidR="00831668" w:rsidRPr="00C12201">
        <w:rPr>
          <w:sz w:val="28"/>
          <w:szCs w:val="28"/>
          <w:lang w:val="vi-VN"/>
        </w:rPr>
        <w:t>tài sản</w:t>
      </w:r>
      <w:r w:rsidR="00831668">
        <w:rPr>
          <w:sz w:val="28"/>
          <w:szCs w:val="28"/>
        </w:rPr>
        <w:t xml:space="preserve"> cần</w:t>
      </w:r>
      <w:r w:rsidR="00831668" w:rsidRPr="00C12201">
        <w:rPr>
          <w:sz w:val="28"/>
          <w:szCs w:val="28"/>
          <w:lang w:val="vi-VN"/>
        </w:rPr>
        <w:t xml:space="preserve"> mua sắm </w:t>
      </w:r>
      <w:r w:rsidR="00831668" w:rsidRPr="00E0011C">
        <w:rPr>
          <w:sz w:val="28"/>
          <w:szCs w:val="28"/>
          <w:lang w:val="vi-VN"/>
        </w:rPr>
        <w:t>thuê, khoán kinh phí sử dụng tài sản công, nâng cấp, cải tạo, sửa chữa</w:t>
      </w:r>
      <w:r w:rsidR="00831668">
        <w:rPr>
          <w:sz w:val="28"/>
          <w:szCs w:val="28"/>
        </w:rPr>
        <w:t xml:space="preserve">, </w:t>
      </w:r>
      <w:r w:rsidR="00831668" w:rsidRPr="00E0011C">
        <w:rPr>
          <w:sz w:val="28"/>
          <w:szCs w:val="28"/>
          <w:lang w:val="vi-VN"/>
        </w:rPr>
        <w:t>khai thác, xử lý tài sản công</w:t>
      </w:r>
      <w:r w:rsidR="00346CB9" w:rsidRPr="00E0011C">
        <w:rPr>
          <w:sz w:val="28"/>
          <w:szCs w:val="28"/>
          <w:lang w:val="vi-VN"/>
        </w:rPr>
        <w:t>), trình cấp c</w:t>
      </w:r>
      <w:r w:rsidR="00B91E3D">
        <w:rPr>
          <w:sz w:val="28"/>
          <w:szCs w:val="28"/>
          <w:lang w:val="vi-VN"/>
        </w:rPr>
        <w:t>ó thẩm quyền xem xét quyết định</w:t>
      </w:r>
      <w:r w:rsidR="00B91E3D">
        <w:rPr>
          <w:sz w:val="28"/>
          <w:szCs w:val="28"/>
        </w:rPr>
        <w:t>;</w:t>
      </w:r>
    </w:p>
    <w:p w14:paraId="255772AF" w14:textId="243E68D3" w:rsidR="00A45278" w:rsidRPr="00A45278" w:rsidRDefault="00A45278" w:rsidP="00346CB9">
      <w:pPr>
        <w:spacing w:before="100"/>
        <w:ind w:firstLine="567"/>
        <w:jc w:val="both"/>
        <w:rPr>
          <w:sz w:val="28"/>
          <w:szCs w:val="28"/>
          <w:lang w:val="vi-VN"/>
        </w:rPr>
      </w:pPr>
      <w:r>
        <w:rPr>
          <w:sz w:val="28"/>
          <w:szCs w:val="28"/>
        </w:rPr>
        <w:t xml:space="preserve">b) </w:t>
      </w:r>
      <w:r w:rsidRPr="00A45278">
        <w:rPr>
          <w:sz w:val="28"/>
          <w:szCs w:val="28"/>
          <w:lang w:val="vi-VN"/>
        </w:rPr>
        <w:t xml:space="preserve">Cơ quan có thẩm quyền quyết định phê duyệt nhiệm vụ và dự toán kinh phí mua sắm </w:t>
      </w:r>
      <w:r w:rsidRPr="00E0011C">
        <w:rPr>
          <w:sz w:val="28"/>
          <w:szCs w:val="28"/>
          <w:lang w:val="vi-VN"/>
        </w:rPr>
        <w:t>thuê, khoán kinh phí sử dụng tài sản công, nâng cấp, cải tạo, sửa chữa</w:t>
      </w:r>
      <w:r>
        <w:rPr>
          <w:sz w:val="28"/>
          <w:szCs w:val="28"/>
        </w:rPr>
        <w:t xml:space="preserve"> </w:t>
      </w:r>
      <w:r w:rsidR="00BC1036">
        <w:rPr>
          <w:sz w:val="28"/>
          <w:szCs w:val="28"/>
        </w:rPr>
        <w:t>tài sản công, kh</w:t>
      </w:r>
      <w:r w:rsidR="00BE4DFE">
        <w:rPr>
          <w:sz w:val="28"/>
          <w:szCs w:val="28"/>
        </w:rPr>
        <w:t>a</w:t>
      </w:r>
      <w:r w:rsidR="00BC1036">
        <w:rPr>
          <w:sz w:val="28"/>
          <w:szCs w:val="28"/>
        </w:rPr>
        <w:t>i thác,</w:t>
      </w:r>
      <w:r w:rsidR="00392899">
        <w:rPr>
          <w:sz w:val="28"/>
          <w:szCs w:val="28"/>
        </w:rPr>
        <w:t xml:space="preserve"> </w:t>
      </w:r>
      <w:r w:rsidR="00392899" w:rsidRPr="00E0011C">
        <w:rPr>
          <w:sz w:val="28"/>
          <w:szCs w:val="28"/>
          <w:lang w:val="vi-VN"/>
        </w:rPr>
        <w:t>xử lý tài sản công</w:t>
      </w:r>
      <w:r w:rsidR="00392899" w:rsidRPr="00A45278">
        <w:rPr>
          <w:sz w:val="28"/>
          <w:szCs w:val="28"/>
          <w:lang w:val="vi-VN"/>
        </w:rPr>
        <w:t xml:space="preserve"> </w:t>
      </w:r>
      <w:r w:rsidRPr="00A45278">
        <w:rPr>
          <w:sz w:val="28"/>
          <w:szCs w:val="28"/>
          <w:lang w:val="vi-VN"/>
        </w:rPr>
        <w:t>chịu trách nhiệm về sự cần thiết, sự phù hợp với nguyên tắc, tiêu chí, đảm bảo đúng chế độ, tiêu chuẩn, định mức do cơ quan nhà nước có thẩm quyền quy định; chịu trách nhiệm về hồ sơ rà soát để ban hành theo thẩm quyền quyết định phê duyệt nhiệm vụ và dự toán kinh phí thực hiện</w:t>
      </w:r>
      <w:r w:rsidR="00E51D12">
        <w:rPr>
          <w:sz w:val="28"/>
          <w:szCs w:val="28"/>
        </w:rPr>
        <w:t xml:space="preserve">, phê duyệt </w:t>
      </w:r>
      <w:r w:rsidR="00E51D12" w:rsidRPr="00E0011C">
        <w:rPr>
          <w:sz w:val="28"/>
          <w:szCs w:val="28"/>
          <w:lang w:val="vi-VN"/>
        </w:rPr>
        <w:t>khai thác, xử lý tài sản công</w:t>
      </w:r>
      <w:r w:rsidRPr="00A45278">
        <w:rPr>
          <w:sz w:val="28"/>
          <w:szCs w:val="28"/>
          <w:lang w:val="vi-VN"/>
        </w:rPr>
        <w:t xml:space="preserve"> đảm bảo phù hợp</w:t>
      </w:r>
      <w:r w:rsidR="00EF76D7">
        <w:rPr>
          <w:sz w:val="28"/>
          <w:szCs w:val="28"/>
        </w:rPr>
        <w:t>, t</w:t>
      </w:r>
      <w:r w:rsidRPr="00A45278">
        <w:rPr>
          <w:sz w:val="28"/>
          <w:szCs w:val="28"/>
          <w:lang w:val="vi-VN"/>
        </w:rPr>
        <w:t>iết kiệm, hiệu quả</w:t>
      </w:r>
      <w:r w:rsidR="00D61391">
        <w:rPr>
          <w:sz w:val="28"/>
          <w:szCs w:val="28"/>
          <w:lang w:val="vi-VN"/>
        </w:rPr>
        <w:t>.</w:t>
      </w:r>
    </w:p>
    <w:p w14:paraId="4F33A6DB" w14:textId="610E88F0" w:rsidR="00E0011C" w:rsidRPr="00E0011C" w:rsidRDefault="00E0011C" w:rsidP="00E0011C">
      <w:pPr>
        <w:spacing w:before="100"/>
        <w:ind w:firstLine="567"/>
        <w:jc w:val="both"/>
        <w:rPr>
          <w:sz w:val="28"/>
          <w:szCs w:val="28"/>
        </w:rPr>
      </w:pPr>
      <w:r w:rsidRPr="00E0011C">
        <w:rPr>
          <w:sz w:val="28"/>
          <w:szCs w:val="28"/>
          <w:lang w:val="vi-VN"/>
        </w:rPr>
        <w:t xml:space="preserve">3. </w:t>
      </w:r>
      <w:r w:rsidR="00DA3533" w:rsidRPr="00DA3533">
        <w:rPr>
          <w:sz w:val="28"/>
          <w:szCs w:val="28"/>
          <w:lang w:val="vi-VN"/>
        </w:rPr>
        <w:t>Trường hợp cơ quan thẩm định kiểm tra thực tế tài sản công tại đơn vị mà số liệu trong Cơ sở dữ liệu quốc gia không phản ánh đúng thực t</w:t>
      </w:r>
      <w:r w:rsidR="00DA3533">
        <w:rPr>
          <w:sz w:val="28"/>
          <w:szCs w:val="28"/>
          <w:lang w:val="vi-VN"/>
        </w:rPr>
        <w:t xml:space="preserve">ế hiện trạng kiểm tra </w:t>
      </w:r>
      <w:r w:rsidRPr="00E0011C">
        <w:rPr>
          <w:sz w:val="28"/>
          <w:szCs w:val="28"/>
          <w:lang w:val="vi-VN"/>
        </w:rPr>
        <w:t xml:space="preserve">thì đề nghị cơ quan, tổ chức, đơn vị được giao quản lý, sử dụng tài sản công phải báo cáo điều chỉnh số liệu gửi </w:t>
      </w:r>
      <w:r w:rsidR="00023ACB">
        <w:rPr>
          <w:sz w:val="28"/>
          <w:szCs w:val="28"/>
        </w:rPr>
        <w:t>s</w:t>
      </w:r>
      <w:r w:rsidR="00023ACB" w:rsidRPr="00023ACB">
        <w:rPr>
          <w:sz w:val="28"/>
          <w:szCs w:val="28"/>
        </w:rPr>
        <w:t>ở, ban, ngành chủ quản hoặc Ủy ban nhân dân cấp xã</w:t>
      </w:r>
      <w:r w:rsidR="004E786C" w:rsidRPr="00023ACB">
        <w:rPr>
          <w:sz w:val="28"/>
          <w:szCs w:val="28"/>
          <w:lang w:val="vi-VN"/>
        </w:rPr>
        <w:t>,</w:t>
      </w:r>
      <w:r w:rsidR="004E786C" w:rsidRPr="004E786C">
        <w:rPr>
          <w:sz w:val="28"/>
          <w:szCs w:val="28"/>
          <w:lang w:val="vi-VN"/>
        </w:rPr>
        <w:t xml:space="preserve"> </w:t>
      </w:r>
      <w:r w:rsidR="00B163A9">
        <w:rPr>
          <w:sz w:val="28"/>
          <w:szCs w:val="28"/>
        </w:rPr>
        <w:t xml:space="preserve">Sở Tài chính, </w:t>
      </w:r>
      <w:r w:rsidR="00023ACB">
        <w:rPr>
          <w:sz w:val="28"/>
          <w:szCs w:val="28"/>
        </w:rPr>
        <w:t xml:space="preserve">cơ quan </w:t>
      </w:r>
      <w:r w:rsidR="00B163A9">
        <w:rPr>
          <w:sz w:val="28"/>
          <w:szCs w:val="28"/>
        </w:rPr>
        <w:t>quản lý chuyên ngành</w:t>
      </w:r>
      <w:r w:rsidRPr="004E786C">
        <w:rPr>
          <w:sz w:val="28"/>
          <w:szCs w:val="28"/>
          <w:lang w:val="vi-VN"/>
        </w:rPr>
        <w:t xml:space="preserve"> </w:t>
      </w:r>
      <w:r w:rsidRPr="00E0011C">
        <w:rPr>
          <w:sz w:val="28"/>
          <w:szCs w:val="28"/>
          <w:lang w:val="vi-VN"/>
        </w:rPr>
        <w:t xml:space="preserve">để thực hiện điều chỉnh trong </w:t>
      </w:r>
      <w:r w:rsidR="00447DC3">
        <w:rPr>
          <w:sz w:val="28"/>
          <w:szCs w:val="28"/>
        </w:rPr>
        <w:t>Cơ sở dữ liệu quốc gia</w:t>
      </w:r>
      <w:r w:rsidRPr="00E0011C">
        <w:rPr>
          <w:sz w:val="28"/>
          <w:szCs w:val="28"/>
          <w:lang w:val="vi-VN"/>
        </w:rPr>
        <w:t xml:space="preserve"> trước khi trình cấp có thẩm quyền xem xét</w:t>
      </w:r>
      <w:r w:rsidR="00023ACB">
        <w:rPr>
          <w:sz w:val="28"/>
          <w:szCs w:val="28"/>
        </w:rPr>
        <w:t>,</w:t>
      </w:r>
      <w:r w:rsidRPr="00E0011C">
        <w:rPr>
          <w:sz w:val="28"/>
          <w:szCs w:val="28"/>
          <w:lang w:val="vi-VN"/>
        </w:rPr>
        <w:t xml:space="preserve"> quyết định.</w:t>
      </w:r>
    </w:p>
    <w:p w14:paraId="0B94F98D" w14:textId="285E4F2C" w:rsidR="00E0011C" w:rsidRPr="00E0011C" w:rsidRDefault="00E0011C" w:rsidP="00E0011C">
      <w:pPr>
        <w:spacing w:before="100"/>
        <w:ind w:firstLine="567"/>
        <w:jc w:val="both"/>
        <w:rPr>
          <w:sz w:val="28"/>
          <w:szCs w:val="28"/>
        </w:rPr>
      </w:pPr>
      <w:r w:rsidRPr="00E0011C">
        <w:rPr>
          <w:b/>
          <w:bCs/>
          <w:sz w:val="28"/>
          <w:szCs w:val="28"/>
          <w:lang w:val="vi-VN"/>
        </w:rPr>
        <w:t xml:space="preserve">Điều </w:t>
      </w:r>
      <w:r w:rsidR="00A666B6">
        <w:rPr>
          <w:b/>
          <w:bCs/>
          <w:sz w:val="28"/>
          <w:szCs w:val="28"/>
        </w:rPr>
        <w:t>7</w:t>
      </w:r>
      <w:r w:rsidRPr="00E0011C">
        <w:rPr>
          <w:b/>
          <w:bCs/>
          <w:sz w:val="28"/>
          <w:szCs w:val="28"/>
          <w:lang w:val="vi-VN"/>
        </w:rPr>
        <w:t xml:space="preserve">. Phối hợp trong </w:t>
      </w:r>
      <w:r w:rsidRPr="00E0011C">
        <w:rPr>
          <w:b/>
          <w:bCs/>
          <w:sz w:val="28"/>
          <w:szCs w:val="28"/>
        </w:rPr>
        <w:t xml:space="preserve">công </w:t>
      </w:r>
      <w:r w:rsidRPr="00E0011C">
        <w:rPr>
          <w:b/>
          <w:bCs/>
          <w:sz w:val="28"/>
          <w:szCs w:val="28"/>
          <w:lang w:val="vi-VN"/>
        </w:rPr>
        <w:t xml:space="preserve">tác quyết toán </w:t>
      </w:r>
      <w:r w:rsidRPr="00E0011C">
        <w:rPr>
          <w:b/>
          <w:bCs/>
          <w:sz w:val="28"/>
          <w:szCs w:val="28"/>
        </w:rPr>
        <w:t xml:space="preserve">dự án hoàn thành thuộc nguồn vốn nhà nước, </w:t>
      </w:r>
      <w:r w:rsidRPr="00E0011C">
        <w:rPr>
          <w:b/>
          <w:bCs/>
          <w:sz w:val="28"/>
          <w:szCs w:val="28"/>
          <w:lang w:val="vi-VN"/>
        </w:rPr>
        <w:t xml:space="preserve">mua sắm, nâng cấp, cải tạo, </w:t>
      </w:r>
      <w:r w:rsidR="00210461">
        <w:rPr>
          <w:b/>
          <w:bCs/>
          <w:sz w:val="28"/>
          <w:szCs w:val="28"/>
        </w:rPr>
        <w:t xml:space="preserve">mở rộng, </w:t>
      </w:r>
      <w:r w:rsidRPr="00E0011C">
        <w:rPr>
          <w:b/>
          <w:bCs/>
          <w:sz w:val="28"/>
          <w:szCs w:val="28"/>
          <w:lang w:val="vi-VN"/>
        </w:rPr>
        <w:t>sửa chữa tài sản công</w:t>
      </w:r>
    </w:p>
    <w:p w14:paraId="42A7A770" w14:textId="77777777" w:rsidR="001A7236" w:rsidRDefault="00BD27E4" w:rsidP="00BD27E4">
      <w:pPr>
        <w:spacing w:before="100"/>
        <w:ind w:firstLine="567"/>
        <w:jc w:val="both"/>
        <w:rPr>
          <w:sz w:val="28"/>
          <w:szCs w:val="28"/>
        </w:rPr>
      </w:pPr>
      <w:r w:rsidRPr="00BD27E4">
        <w:rPr>
          <w:sz w:val="28"/>
          <w:szCs w:val="28"/>
        </w:rPr>
        <w:t>1. Đối với tài sản đưa vào sử dụng do hoàn thành đầu tư xây dựng, mua sắ</w:t>
      </w:r>
      <w:r w:rsidR="001A7236">
        <w:rPr>
          <w:sz w:val="28"/>
          <w:szCs w:val="28"/>
        </w:rPr>
        <w:t>m, nâng cấp, cải tạo, sửa chữa:</w:t>
      </w:r>
    </w:p>
    <w:p w14:paraId="3E86FC0C" w14:textId="74A7329F" w:rsidR="001A7236" w:rsidRDefault="001A7236" w:rsidP="00BD27E4">
      <w:pPr>
        <w:spacing w:before="100"/>
        <w:ind w:firstLine="567"/>
        <w:jc w:val="both"/>
        <w:rPr>
          <w:sz w:val="28"/>
          <w:szCs w:val="28"/>
        </w:rPr>
      </w:pPr>
      <w:r>
        <w:rPr>
          <w:sz w:val="28"/>
          <w:szCs w:val="28"/>
        </w:rPr>
        <w:t>a) C</w:t>
      </w:r>
      <w:r w:rsidR="00BD27E4" w:rsidRPr="00BD27E4">
        <w:rPr>
          <w:sz w:val="28"/>
          <w:szCs w:val="28"/>
        </w:rPr>
        <w:t xml:space="preserve">ơ quan, tổ chức, đơn vị được giao quản lý, sử dụng tài sản công có trách nhiệm đăng ký, kê khai tài sản vào Cơ sở dữ liệu quốc gia </w:t>
      </w:r>
      <w:r w:rsidR="00B91E3D">
        <w:rPr>
          <w:sz w:val="28"/>
          <w:szCs w:val="28"/>
        </w:rPr>
        <w:t>để theo dõi, quản lý;</w:t>
      </w:r>
    </w:p>
    <w:p w14:paraId="609B1B14" w14:textId="549ED342" w:rsidR="00BD27E4" w:rsidRPr="00BD27E4" w:rsidRDefault="001A7236" w:rsidP="00BD27E4">
      <w:pPr>
        <w:spacing w:before="100"/>
        <w:ind w:firstLine="567"/>
        <w:jc w:val="both"/>
        <w:rPr>
          <w:sz w:val="28"/>
          <w:szCs w:val="28"/>
        </w:rPr>
      </w:pPr>
      <w:r>
        <w:rPr>
          <w:sz w:val="28"/>
          <w:szCs w:val="28"/>
        </w:rPr>
        <w:t xml:space="preserve">b) </w:t>
      </w:r>
      <w:r w:rsidR="00BD27E4" w:rsidRPr="00BD27E4">
        <w:rPr>
          <w:sz w:val="28"/>
          <w:szCs w:val="28"/>
        </w:rPr>
        <w:t xml:space="preserve">Căn cứ quyết định phê duyệt quyết toán, cơ quan, tổ chức, đơn vị được giao quản lý, sử dụng tài sản có </w:t>
      </w:r>
      <w:r>
        <w:rPr>
          <w:sz w:val="28"/>
          <w:szCs w:val="28"/>
        </w:rPr>
        <w:t xml:space="preserve">trách nhiệm báo cáo đầy đủ theo mẫu quy định </w:t>
      </w:r>
      <w:r w:rsidR="00BD27E4" w:rsidRPr="00BD27E4">
        <w:rPr>
          <w:sz w:val="28"/>
          <w:szCs w:val="28"/>
        </w:rPr>
        <w:t xml:space="preserve">gửi </w:t>
      </w:r>
      <w:r w:rsidR="00023ACB" w:rsidRPr="00023ACB">
        <w:rPr>
          <w:sz w:val="28"/>
          <w:szCs w:val="28"/>
        </w:rPr>
        <w:t>Sở, ban, ngành chủ quản hoặc Ủy ban nhân dân cấp xã</w:t>
      </w:r>
      <w:r w:rsidRPr="00023ACB">
        <w:rPr>
          <w:sz w:val="28"/>
          <w:szCs w:val="28"/>
        </w:rPr>
        <w:t>,</w:t>
      </w:r>
      <w:r w:rsidRPr="004E786C">
        <w:rPr>
          <w:sz w:val="28"/>
          <w:szCs w:val="28"/>
          <w:lang w:val="vi-VN"/>
        </w:rPr>
        <w:t xml:space="preserve"> </w:t>
      </w:r>
      <w:r>
        <w:rPr>
          <w:sz w:val="28"/>
          <w:szCs w:val="28"/>
        </w:rPr>
        <w:t>Sở Tài chính, cơ quan quản lý chuyên ngành</w:t>
      </w:r>
      <w:r w:rsidRPr="00BD27E4">
        <w:rPr>
          <w:sz w:val="28"/>
          <w:szCs w:val="28"/>
        </w:rPr>
        <w:t xml:space="preserve"> </w:t>
      </w:r>
      <w:r w:rsidR="00BD27E4" w:rsidRPr="00BD27E4">
        <w:rPr>
          <w:sz w:val="28"/>
          <w:szCs w:val="28"/>
        </w:rPr>
        <w:t>để thực hiện đăng nhập vào Cơ sở dữ liệu quốc gia.</w:t>
      </w:r>
    </w:p>
    <w:p w14:paraId="396AA8C8" w14:textId="1D2E0ED1" w:rsidR="00BD27E4" w:rsidRPr="00BD27E4" w:rsidRDefault="00BD27E4" w:rsidP="00BD27E4">
      <w:pPr>
        <w:spacing w:before="100"/>
        <w:ind w:firstLine="567"/>
        <w:jc w:val="both"/>
        <w:rPr>
          <w:sz w:val="28"/>
          <w:szCs w:val="28"/>
        </w:rPr>
      </w:pPr>
      <w:r w:rsidRPr="00BD27E4">
        <w:rPr>
          <w:sz w:val="28"/>
          <w:szCs w:val="28"/>
        </w:rPr>
        <w:t>2. Trường hợp tài sản hình thành từ đầu tư xây dựng, mua sắm, nâng cấp, cải tạo, sửa chữa tài sản công khi chưa được cơ quan, người có thẩm quyền phê duyệt quyết toán thì nguyên giá tài sản trong báo cáo kê khai tài sản vào Cơ sở dữ liệu quốc gia là nguyên giá tạm tính. Nguyên giá tạm tính trong trường hợp này được lựa chọn theo thứ tự ưu tiên sau:</w:t>
      </w:r>
    </w:p>
    <w:p w14:paraId="4BD9C451" w14:textId="77777777" w:rsidR="00BD27E4" w:rsidRPr="00BD27E4" w:rsidRDefault="00BD27E4" w:rsidP="00BD27E4">
      <w:pPr>
        <w:spacing w:before="100"/>
        <w:ind w:firstLine="567"/>
        <w:jc w:val="both"/>
        <w:rPr>
          <w:sz w:val="28"/>
          <w:szCs w:val="28"/>
        </w:rPr>
      </w:pPr>
      <w:r w:rsidRPr="00BD27E4">
        <w:rPr>
          <w:sz w:val="28"/>
          <w:szCs w:val="28"/>
        </w:rPr>
        <w:t>a) Giá trị đề nghị quyết toán;</w:t>
      </w:r>
    </w:p>
    <w:p w14:paraId="7C4D3216" w14:textId="77777777" w:rsidR="00BD27E4" w:rsidRPr="00BD27E4" w:rsidRDefault="00BD27E4" w:rsidP="00BD27E4">
      <w:pPr>
        <w:spacing w:before="100"/>
        <w:ind w:firstLine="567"/>
        <w:jc w:val="both"/>
        <w:rPr>
          <w:sz w:val="28"/>
          <w:szCs w:val="28"/>
        </w:rPr>
      </w:pPr>
      <w:r w:rsidRPr="00BD27E4">
        <w:rPr>
          <w:sz w:val="28"/>
          <w:szCs w:val="28"/>
        </w:rPr>
        <w:t>b) Giá trị xác định theo Biên bản nghiệm thu A-B;</w:t>
      </w:r>
    </w:p>
    <w:p w14:paraId="38876DF4" w14:textId="77777777" w:rsidR="00BD27E4" w:rsidRPr="00BD27E4" w:rsidRDefault="00BD27E4" w:rsidP="00BD27E4">
      <w:pPr>
        <w:spacing w:before="100"/>
        <w:ind w:firstLine="567"/>
        <w:jc w:val="both"/>
        <w:rPr>
          <w:sz w:val="28"/>
          <w:szCs w:val="28"/>
        </w:rPr>
      </w:pPr>
      <w:r w:rsidRPr="00BD27E4">
        <w:rPr>
          <w:sz w:val="28"/>
          <w:szCs w:val="28"/>
        </w:rPr>
        <w:t>c) Giá trị tổng mức đầu tư hoặc dự toán dự án được phê duyệt hoặc dự toán dự án được điều chỉnh lần gần nhất (trong trường hợp dự toán dự án được điều chỉnh).</w:t>
      </w:r>
    </w:p>
    <w:p w14:paraId="13ECF111" w14:textId="229192E6" w:rsidR="006F29F6" w:rsidRPr="00E0011C" w:rsidRDefault="00C339B3" w:rsidP="006F29F6">
      <w:pPr>
        <w:spacing w:before="100"/>
        <w:ind w:firstLine="567"/>
        <w:jc w:val="both"/>
        <w:rPr>
          <w:sz w:val="28"/>
          <w:szCs w:val="28"/>
        </w:rPr>
      </w:pPr>
      <w:r>
        <w:rPr>
          <w:sz w:val="28"/>
          <w:szCs w:val="28"/>
        </w:rPr>
        <w:lastRenderedPageBreak/>
        <w:t>3</w:t>
      </w:r>
      <w:r w:rsidR="006F29F6" w:rsidRPr="00E0011C">
        <w:rPr>
          <w:sz w:val="28"/>
          <w:szCs w:val="28"/>
          <w:lang w:val="vi-VN"/>
        </w:rPr>
        <w:t xml:space="preserve">. Sau khi quyết toán, nếu có chênh lệch về số liệu giữa </w:t>
      </w:r>
      <w:r w:rsidR="006F29F6" w:rsidRPr="00BD27E4">
        <w:rPr>
          <w:sz w:val="28"/>
          <w:szCs w:val="28"/>
        </w:rPr>
        <w:t>Cơ sở dữ liệu</w:t>
      </w:r>
      <w:r w:rsidR="006F29F6">
        <w:rPr>
          <w:sz w:val="28"/>
          <w:szCs w:val="28"/>
        </w:rPr>
        <w:t xml:space="preserve"> quốc gia</w:t>
      </w:r>
      <w:r w:rsidR="006F29F6" w:rsidRPr="00E0011C">
        <w:rPr>
          <w:sz w:val="28"/>
          <w:szCs w:val="28"/>
          <w:lang w:val="vi-VN"/>
        </w:rPr>
        <w:t xml:space="preserve"> với giá trị duyệt quyết toán, cơ quan, tổ chức, đơn vị được giao quản lý, sử dụng tài sản công có trách nhiệm</w:t>
      </w:r>
      <w:r w:rsidR="00023ACB">
        <w:rPr>
          <w:sz w:val="28"/>
          <w:szCs w:val="28"/>
          <w:lang w:val="vi-VN"/>
        </w:rPr>
        <w:t xml:space="preserve"> lập báo cáo điều chỉnh số liệu</w:t>
      </w:r>
      <w:r w:rsidR="00023ACB">
        <w:rPr>
          <w:sz w:val="28"/>
          <w:szCs w:val="28"/>
        </w:rPr>
        <w:t xml:space="preserve"> gửi s</w:t>
      </w:r>
      <w:r w:rsidR="00023ACB" w:rsidRPr="00023ACB">
        <w:rPr>
          <w:sz w:val="28"/>
          <w:szCs w:val="28"/>
        </w:rPr>
        <w:t>ở, ban, ngành chủ quản hoặc Ủy ban nhân dân cấp xã</w:t>
      </w:r>
      <w:r w:rsidR="006F29F6" w:rsidRPr="004E786C">
        <w:rPr>
          <w:sz w:val="28"/>
          <w:szCs w:val="28"/>
          <w:lang w:val="vi-VN"/>
        </w:rPr>
        <w:t xml:space="preserve">, </w:t>
      </w:r>
      <w:r w:rsidR="006F29F6">
        <w:rPr>
          <w:sz w:val="28"/>
          <w:szCs w:val="28"/>
        </w:rPr>
        <w:t xml:space="preserve">Sở Tài chính, </w:t>
      </w:r>
      <w:r w:rsidR="00023ACB">
        <w:rPr>
          <w:sz w:val="28"/>
          <w:szCs w:val="28"/>
        </w:rPr>
        <w:t>cơ quan</w:t>
      </w:r>
      <w:r w:rsidR="006F29F6">
        <w:rPr>
          <w:sz w:val="28"/>
          <w:szCs w:val="28"/>
        </w:rPr>
        <w:t xml:space="preserve"> quản lý chuyên ngành</w:t>
      </w:r>
      <w:r w:rsidR="006F29F6" w:rsidRPr="00E0011C">
        <w:rPr>
          <w:sz w:val="28"/>
          <w:szCs w:val="28"/>
          <w:lang w:val="vi-VN"/>
        </w:rPr>
        <w:t xml:space="preserve"> để thực hiện điều chỉnh trong </w:t>
      </w:r>
      <w:r w:rsidR="006F29F6" w:rsidRPr="00BD27E4">
        <w:rPr>
          <w:sz w:val="28"/>
          <w:szCs w:val="28"/>
        </w:rPr>
        <w:t>Cơ sở dữ liệu</w:t>
      </w:r>
      <w:r w:rsidR="006F29F6">
        <w:rPr>
          <w:sz w:val="28"/>
          <w:szCs w:val="28"/>
        </w:rPr>
        <w:t xml:space="preserve"> quốc gia</w:t>
      </w:r>
      <w:r w:rsidR="006F29F6" w:rsidRPr="00E0011C">
        <w:rPr>
          <w:sz w:val="28"/>
          <w:szCs w:val="28"/>
          <w:lang w:val="vi-VN"/>
        </w:rPr>
        <w:t>.</w:t>
      </w:r>
    </w:p>
    <w:p w14:paraId="0182A409" w14:textId="7A5E1451" w:rsidR="00BD27E4" w:rsidRPr="00BD27E4" w:rsidRDefault="00C339B3" w:rsidP="00BD27E4">
      <w:pPr>
        <w:spacing w:before="100"/>
        <w:ind w:firstLine="567"/>
        <w:jc w:val="both"/>
        <w:rPr>
          <w:sz w:val="28"/>
          <w:szCs w:val="28"/>
        </w:rPr>
      </w:pPr>
      <w:r>
        <w:rPr>
          <w:sz w:val="28"/>
          <w:szCs w:val="28"/>
        </w:rPr>
        <w:t>4</w:t>
      </w:r>
      <w:r w:rsidR="00BD27E4" w:rsidRPr="00BD27E4">
        <w:rPr>
          <w:sz w:val="28"/>
          <w:szCs w:val="28"/>
        </w:rPr>
        <w:t>. Đơn vị chủ đầu tư bàn giao đầy đủ hồ sơ liên quan đến tài sản công đã thực hiện đầu tư, mua sắm cho đơn vị sử dụng để theo dõi, quản lý, sử dụng theo quy định sau khi được cấp có thẩm quyền phê duyệt quyết toán.</w:t>
      </w:r>
    </w:p>
    <w:p w14:paraId="02508396" w14:textId="481EB374" w:rsidR="00E0011C" w:rsidRPr="00E0011C" w:rsidRDefault="00E0011C" w:rsidP="00E0011C">
      <w:pPr>
        <w:spacing w:before="100"/>
        <w:ind w:firstLine="567"/>
        <w:jc w:val="both"/>
        <w:rPr>
          <w:sz w:val="28"/>
          <w:szCs w:val="28"/>
        </w:rPr>
      </w:pPr>
      <w:r w:rsidRPr="00E0011C">
        <w:rPr>
          <w:b/>
          <w:bCs/>
          <w:sz w:val="28"/>
          <w:szCs w:val="28"/>
          <w:lang w:val="vi-VN"/>
        </w:rPr>
        <w:t xml:space="preserve">Điều </w:t>
      </w:r>
      <w:r w:rsidR="00A666B6">
        <w:rPr>
          <w:b/>
          <w:bCs/>
          <w:sz w:val="28"/>
          <w:szCs w:val="28"/>
        </w:rPr>
        <w:t>8</w:t>
      </w:r>
      <w:r w:rsidRPr="00E0011C">
        <w:rPr>
          <w:b/>
          <w:bCs/>
          <w:sz w:val="28"/>
          <w:szCs w:val="28"/>
          <w:lang w:val="vi-VN"/>
        </w:rPr>
        <w:t xml:space="preserve">. Phối hợp </w:t>
      </w:r>
      <w:r w:rsidRPr="00E0011C">
        <w:rPr>
          <w:b/>
          <w:bCs/>
          <w:sz w:val="28"/>
          <w:szCs w:val="28"/>
        </w:rPr>
        <w:t>cung cấp thông tin</w:t>
      </w:r>
      <w:r w:rsidRPr="00E0011C">
        <w:rPr>
          <w:b/>
          <w:bCs/>
          <w:sz w:val="28"/>
          <w:szCs w:val="28"/>
          <w:lang w:val="vi-VN"/>
        </w:rPr>
        <w:t xml:space="preserve"> trong công tác xử lý tài sản công</w:t>
      </w:r>
    </w:p>
    <w:p w14:paraId="65D4B023" w14:textId="5C31310C" w:rsidR="00E0011C" w:rsidRDefault="00E0011C" w:rsidP="00E0011C">
      <w:pPr>
        <w:spacing w:before="100"/>
        <w:ind w:firstLine="567"/>
        <w:jc w:val="both"/>
        <w:rPr>
          <w:sz w:val="28"/>
          <w:szCs w:val="28"/>
          <w:lang w:val="vi-VN"/>
        </w:rPr>
      </w:pPr>
      <w:r w:rsidRPr="00E0011C">
        <w:rPr>
          <w:sz w:val="28"/>
          <w:szCs w:val="28"/>
          <w:lang w:val="vi-VN"/>
        </w:rPr>
        <w:t xml:space="preserve">1. Khi có tài sản công đề nghị xử lý (thu hồi, điều chuyển, </w:t>
      </w:r>
      <w:r w:rsidR="00A2191A">
        <w:rPr>
          <w:sz w:val="28"/>
          <w:szCs w:val="28"/>
        </w:rPr>
        <w:t xml:space="preserve">bán, </w:t>
      </w:r>
      <w:r w:rsidRPr="00E0011C">
        <w:rPr>
          <w:sz w:val="28"/>
          <w:szCs w:val="28"/>
          <w:lang w:val="vi-VN"/>
        </w:rPr>
        <w:t xml:space="preserve">thanh lý, tiêu hủy, xử lý), cơ quan, tổ chức, đơn vị có tài sản </w:t>
      </w:r>
      <w:r w:rsidRPr="00E0011C">
        <w:rPr>
          <w:sz w:val="28"/>
          <w:szCs w:val="28"/>
        </w:rPr>
        <w:t xml:space="preserve">công </w:t>
      </w:r>
      <w:r w:rsidRPr="00E0011C">
        <w:rPr>
          <w:sz w:val="28"/>
          <w:szCs w:val="28"/>
          <w:lang w:val="vi-VN"/>
        </w:rPr>
        <w:t xml:space="preserve">lập </w:t>
      </w:r>
      <w:r w:rsidR="00101238">
        <w:rPr>
          <w:sz w:val="28"/>
          <w:szCs w:val="28"/>
        </w:rPr>
        <w:t>văn bản</w:t>
      </w:r>
      <w:r w:rsidRPr="00E0011C">
        <w:rPr>
          <w:sz w:val="28"/>
          <w:szCs w:val="28"/>
          <w:lang w:val="vi-VN"/>
        </w:rPr>
        <w:t xml:space="preserve"> đề nghị xử lý </w:t>
      </w:r>
      <w:r w:rsidR="00101238">
        <w:rPr>
          <w:sz w:val="28"/>
          <w:szCs w:val="28"/>
        </w:rPr>
        <w:t xml:space="preserve">tài sản </w:t>
      </w:r>
      <w:r w:rsidRPr="00E0011C">
        <w:rPr>
          <w:sz w:val="28"/>
          <w:szCs w:val="28"/>
          <w:lang w:val="vi-VN"/>
        </w:rPr>
        <w:t>gửi cơ quan quản lý cấp trên (nếu có)</w:t>
      </w:r>
      <w:r w:rsidR="00BB1358">
        <w:rPr>
          <w:sz w:val="28"/>
          <w:szCs w:val="28"/>
        </w:rPr>
        <w:t xml:space="preserve"> rà soát, </w:t>
      </w:r>
      <w:r w:rsidRPr="00E0011C">
        <w:rPr>
          <w:sz w:val="28"/>
          <w:szCs w:val="28"/>
          <w:lang w:val="vi-VN"/>
        </w:rPr>
        <w:t xml:space="preserve">đề nghị cơ quan, người có thẩm quyền </w:t>
      </w:r>
      <w:r w:rsidR="00101238">
        <w:rPr>
          <w:sz w:val="28"/>
          <w:szCs w:val="28"/>
        </w:rPr>
        <w:t xml:space="preserve">theo </w:t>
      </w:r>
      <w:r w:rsidRPr="00E0011C">
        <w:rPr>
          <w:iCs/>
          <w:sz w:val="28"/>
          <w:szCs w:val="28"/>
          <w:lang w:val="vi-VN"/>
        </w:rPr>
        <w:t>phân cấp quản lý</w:t>
      </w:r>
      <w:r w:rsidR="00101238">
        <w:rPr>
          <w:iCs/>
          <w:sz w:val="28"/>
          <w:szCs w:val="28"/>
        </w:rPr>
        <w:t>, sử dụng</w:t>
      </w:r>
      <w:r w:rsidR="00580FAA">
        <w:rPr>
          <w:iCs/>
          <w:sz w:val="28"/>
          <w:szCs w:val="28"/>
        </w:rPr>
        <w:t>, khai thác, xử lý</w:t>
      </w:r>
      <w:r w:rsidRPr="00E0011C">
        <w:rPr>
          <w:iCs/>
          <w:sz w:val="28"/>
          <w:szCs w:val="28"/>
          <w:lang w:val="vi-VN"/>
        </w:rPr>
        <w:t xml:space="preserve"> tài sản công </w:t>
      </w:r>
      <w:r w:rsidR="00754F09">
        <w:rPr>
          <w:iCs/>
          <w:sz w:val="28"/>
          <w:szCs w:val="28"/>
        </w:rPr>
        <w:t xml:space="preserve">của tỉnh </w:t>
      </w:r>
      <w:r w:rsidR="00392899">
        <w:rPr>
          <w:iCs/>
          <w:sz w:val="28"/>
          <w:szCs w:val="28"/>
        </w:rPr>
        <w:t>An Giang</w:t>
      </w:r>
      <w:r w:rsidR="00754F09">
        <w:rPr>
          <w:iCs/>
          <w:sz w:val="28"/>
          <w:szCs w:val="28"/>
        </w:rPr>
        <w:t xml:space="preserve"> </w:t>
      </w:r>
      <w:r w:rsidRPr="00E0011C">
        <w:rPr>
          <w:sz w:val="28"/>
          <w:szCs w:val="28"/>
          <w:lang w:val="vi-VN"/>
        </w:rPr>
        <w:t>xem xét, quyết định.</w:t>
      </w:r>
    </w:p>
    <w:p w14:paraId="6034B094" w14:textId="6A0F76E3" w:rsidR="00EA30D9" w:rsidRPr="00E0011C" w:rsidRDefault="00EA30D9" w:rsidP="00E0011C">
      <w:pPr>
        <w:spacing w:before="100"/>
        <w:ind w:firstLine="567"/>
        <w:jc w:val="both"/>
        <w:rPr>
          <w:sz w:val="28"/>
          <w:szCs w:val="28"/>
        </w:rPr>
      </w:pPr>
      <w:r>
        <w:rPr>
          <w:sz w:val="28"/>
          <w:szCs w:val="28"/>
        </w:rPr>
        <w:t xml:space="preserve">2. Sau khi có Quyết định xử lý tài sản công, cơ quan, tổ chức, đơn vị </w:t>
      </w:r>
      <w:r w:rsidR="002F3AE2">
        <w:rPr>
          <w:sz w:val="28"/>
          <w:szCs w:val="28"/>
        </w:rPr>
        <w:t xml:space="preserve">thực hiện cập nhật, chuẩn hóa dữ liệu trong </w:t>
      </w:r>
      <w:r w:rsidR="001A7236" w:rsidRPr="00BD27E4">
        <w:rPr>
          <w:sz w:val="28"/>
          <w:szCs w:val="28"/>
        </w:rPr>
        <w:t>Cơ sở dữ liệu</w:t>
      </w:r>
      <w:r w:rsidR="001A7236">
        <w:rPr>
          <w:sz w:val="28"/>
          <w:szCs w:val="28"/>
        </w:rPr>
        <w:t xml:space="preserve"> quốc gia</w:t>
      </w:r>
      <w:r w:rsidR="002F3AE2">
        <w:rPr>
          <w:sz w:val="28"/>
          <w:szCs w:val="28"/>
        </w:rPr>
        <w:t xml:space="preserve"> </w:t>
      </w:r>
      <w:r w:rsidR="0029435C">
        <w:rPr>
          <w:sz w:val="28"/>
          <w:szCs w:val="28"/>
        </w:rPr>
        <w:t>và thực hiện chế độ báo cáo theo quy định.</w:t>
      </w:r>
    </w:p>
    <w:p w14:paraId="3031EF97" w14:textId="3CA647B2" w:rsidR="00E0011C" w:rsidRPr="00E0011C" w:rsidRDefault="00E0011C" w:rsidP="00E0011C">
      <w:pPr>
        <w:spacing w:before="100"/>
        <w:ind w:firstLine="567"/>
        <w:jc w:val="both"/>
        <w:rPr>
          <w:sz w:val="28"/>
          <w:szCs w:val="28"/>
        </w:rPr>
      </w:pPr>
      <w:r w:rsidRPr="00E0011C">
        <w:rPr>
          <w:b/>
          <w:bCs/>
          <w:sz w:val="28"/>
          <w:szCs w:val="28"/>
          <w:lang w:val="vi-VN"/>
        </w:rPr>
        <w:t xml:space="preserve">Điều </w:t>
      </w:r>
      <w:r w:rsidR="00A666B6">
        <w:rPr>
          <w:b/>
          <w:bCs/>
          <w:sz w:val="28"/>
          <w:szCs w:val="28"/>
        </w:rPr>
        <w:t>9</w:t>
      </w:r>
      <w:r w:rsidRPr="00E0011C">
        <w:rPr>
          <w:b/>
          <w:bCs/>
          <w:sz w:val="28"/>
          <w:szCs w:val="28"/>
          <w:lang w:val="vi-VN"/>
        </w:rPr>
        <w:t>. Phối hợp trong v</w:t>
      </w:r>
      <w:r w:rsidRPr="00E0011C">
        <w:rPr>
          <w:b/>
          <w:bCs/>
          <w:sz w:val="28"/>
          <w:szCs w:val="28"/>
        </w:rPr>
        <w:t>i</w:t>
      </w:r>
      <w:r w:rsidRPr="00E0011C">
        <w:rPr>
          <w:b/>
          <w:bCs/>
          <w:sz w:val="28"/>
          <w:szCs w:val="28"/>
          <w:lang w:val="vi-VN"/>
        </w:rPr>
        <w:t>ệc kiểm tra, k</w:t>
      </w:r>
      <w:r w:rsidRPr="00E0011C">
        <w:rPr>
          <w:b/>
          <w:bCs/>
          <w:sz w:val="28"/>
          <w:szCs w:val="28"/>
        </w:rPr>
        <w:t>i</w:t>
      </w:r>
      <w:r w:rsidRPr="00E0011C">
        <w:rPr>
          <w:b/>
          <w:bCs/>
          <w:sz w:val="28"/>
          <w:szCs w:val="28"/>
          <w:lang w:val="vi-VN"/>
        </w:rPr>
        <w:t>ểm toán, thanh tra v</w:t>
      </w:r>
      <w:r w:rsidRPr="00E0011C">
        <w:rPr>
          <w:b/>
          <w:bCs/>
          <w:sz w:val="28"/>
          <w:szCs w:val="28"/>
        </w:rPr>
        <w:t>i</w:t>
      </w:r>
      <w:r w:rsidRPr="00E0011C">
        <w:rPr>
          <w:b/>
          <w:bCs/>
          <w:sz w:val="28"/>
          <w:szCs w:val="28"/>
          <w:lang w:val="vi-VN"/>
        </w:rPr>
        <w:t>ệc chấp hành chế độ quản lý, sử dụng tài sản công</w:t>
      </w:r>
    </w:p>
    <w:p w14:paraId="06C12F47" w14:textId="36A4A278" w:rsidR="00E0011C" w:rsidRPr="00E0011C" w:rsidRDefault="00E0011C" w:rsidP="00E0011C">
      <w:pPr>
        <w:spacing w:before="100"/>
        <w:ind w:firstLine="567"/>
        <w:jc w:val="both"/>
        <w:rPr>
          <w:sz w:val="28"/>
          <w:szCs w:val="28"/>
        </w:rPr>
      </w:pPr>
      <w:r w:rsidRPr="00E0011C">
        <w:rPr>
          <w:sz w:val="28"/>
          <w:szCs w:val="28"/>
          <w:lang w:val="vi-VN"/>
        </w:rPr>
        <w:t xml:space="preserve">1. Cơ quan thanh tra, kiểm tra, kiểm toán sử dụng thông tin trong </w:t>
      </w:r>
      <w:r w:rsidR="001A7236" w:rsidRPr="00BD27E4">
        <w:rPr>
          <w:sz w:val="28"/>
          <w:szCs w:val="28"/>
        </w:rPr>
        <w:t>Cơ sở dữ liệu</w:t>
      </w:r>
      <w:r w:rsidR="001A7236">
        <w:rPr>
          <w:sz w:val="28"/>
          <w:szCs w:val="28"/>
        </w:rPr>
        <w:t xml:space="preserve"> quốc gia</w:t>
      </w:r>
      <w:r w:rsidRPr="00E0011C">
        <w:rPr>
          <w:sz w:val="28"/>
          <w:szCs w:val="28"/>
          <w:lang w:val="vi-VN"/>
        </w:rPr>
        <w:t xml:space="preserve"> để thực hiện công tác kiểm tra, kiểm toán, thanh tra việc chấp hành chế độ quản lý, sử dụng tài sản công.</w:t>
      </w:r>
    </w:p>
    <w:p w14:paraId="3C3F6BD8" w14:textId="0DAE4C75" w:rsidR="00E0011C" w:rsidRPr="00E0011C" w:rsidRDefault="00E0011C" w:rsidP="00E0011C">
      <w:pPr>
        <w:spacing w:before="100"/>
        <w:ind w:firstLine="567"/>
        <w:jc w:val="both"/>
        <w:rPr>
          <w:sz w:val="28"/>
          <w:szCs w:val="28"/>
        </w:rPr>
      </w:pPr>
      <w:r w:rsidRPr="00E0011C">
        <w:rPr>
          <w:sz w:val="28"/>
          <w:szCs w:val="28"/>
          <w:lang w:val="vi-VN"/>
        </w:rPr>
        <w:t xml:space="preserve">2. </w:t>
      </w:r>
      <w:r w:rsidR="00DC2C5B">
        <w:rPr>
          <w:sz w:val="28"/>
          <w:szCs w:val="28"/>
        </w:rPr>
        <w:t xml:space="preserve">Các cơ quan, tổ chức, đơn vị </w:t>
      </w:r>
      <w:r w:rsidRPr="00E0011C">
        <w:rPr>
          <w:sz w:val="28"/>
          <w:szCs w:val="28"/>
          <w:lang w:val="vi-VN"/>
        </w:rPr>
        <w:t xml:space="preserve">chịu trách nhiệm cung cấp hồ sơ về tài sản công in trực tiếp từ </w:t>
      </w:r>
      <w:r w:rsidR="001A7236" w:rsidRPr="00BD27E4">
        <w:rPr>
          <w:sz w:val="28"/>
          <w:szCs w:val="28"/>
        </w:rPr>
        <w:t>Cơ sở dữ liệu</w:t>
      </w:r>
      <w:r w:rsidR="001A7236">
        <w:rPr>
          <w:sz w:val="28"/>
          <w:szCs w:val="28"/>
        </w:rPr>
        <w:t xml:space="preserve"> quốc gia</w:t>
      </w:r>
      <w:r w:rsidRPr="00E0011C">
        <w:rPr>
          <w:sz w:val="28"/>
          <w:szCs w:val="28"/>
          <w:lang w:val="vi-VN"/>
        </w:rPr>
        <w:t xml:space="preserve"> khi có yêu cầu của cơ quan thanh tra, kiểm tra, kiểm toán.</w:t>
      </w:r>
    </w:p>
    <w:p w14:paraId="68190805" w14:textId="77777777" w:rsidR="00E0011C" w:rsidRPr="00E0011C" w:rsidRDefault="00E0011C" w:rsidP="00E0011C">
      <w:pPr>
        <w:spacing w:before="100"/>
        <w:jc w:val="center"/>
        <w:rPr>
          <w:sz w:val="28"/>
          <w:szCs w:val="28"/>
        </w:rPr>
      </w:pPr>
      <w:r w:rsidRPr="00E0011C">
        <w:rPr>
          <w:b/>
          <w:bCs/>
          <w:sz w:val="28"/>
          <w:szCs w:val="28"/>
          <w:lang w:val="vi-VN"/>
        </w:rPr>
        <w:t xml:space="preserve">Chương </w:t>
      </w:r>
      <w:r w:rsidRPr="00E0011C">
        <w:rPr>
          <w:b/>
          <w:bCs/>
          <w:sz w:val="28"/>
          <w:szCs w:val="28"/>
        </w:rPr>
        <w:t>III</w:t>
      </w:r>
    </w:p>
    <w:p w14:paraId="23559DC1" w14:textId="77777777" w:rsidR="00E0011C" w:rsidRPr="00E0011C" w:rsidRDefault="00E0011C" w:rsidP="00E0011C">
      <w:pPr>
        <w:spacing w:before="100"/>
        <w:jc w:val="center"/>
        <w:rPr>
          <w:sz w:val="28"/>
          <w:szCs w:val="28"/>
        </w:rPr>
      </w:pPr>
      <w:r w:rsidRPr="00E0011C">
        <w:rPr>
          <w:b/>
          <w:bCs/>
          <w:sz w:val="28"/>
          <w:szCs w:val="28"/>
          <w:lang w:val="vi-VN"/>
        </w:rPr>
        <w:t>TỔ CHỨC THỰC HIỆN</w:t>
      </w:r>
    </w:p>
    <w:p w14:paraId="2691CB35" w14:textId="009A015D" w:rsidR="00E0011C" w:rsidRPr="00E0011C" w:rsidRDefault="00E0011C" w:rsidP="00E0011C">
      <w:pPr>
        <w:spacing w:before="100"/>
        <w:ind w:firstLine="567"/>
        <w:jc w:val="both"/>
        <w:rPr>
          <w:sz w:val="28"/>
          <w:szCs w:val="28"/>
        </w:rPr>
      </w:pPr>
      <w:r w:rsidRPr="00E0011C">
        <w:rPr>
          <w:b/>
          <w:bCs/>
          <w:sz w:val="28"/>
          <w:szCs w:val="28"/>
          <w:lang w:val="vi-VN"/>
        </w:rPr>
        <w:t xml:space="preserve">Điều </w:t>
      </w:r>
      <w:r w:rsidR="00A666B6">
        <w:rPr>
          <w:b/>
          <w:bCs/>
          <w:sz w:val="28"/>
          <w:szCs w:val="28"/>
        </w:rPr>
        <w:t>10</w:t>
      </w:r>
      <w:r w:rsidRPr="00E0011C">
        <w:rPr>
          <w:b/>
          <w:bCs/>
          <w:sz w:val="28"/>
          <w:szCs w:val="28"/>
          <w:lang w:val="vi-VN"/>
        </w:rPr>
        <w:t>. Trách nhiệm của các bên trong quan hệ phối h</w:t>
      </w:r>
      <w:r w:rsidRPr="00E0011C">
        <w:rPr>
          <w:b/>
          <w:bCs/>
          <w:sz w:val="28"/>
          <w:szCs w:val="28"/>
        </w:rPr>
        <w:t>ợ</w:t>
      </w:r>
      <w:r w:rsidRPr="00E0011C">
        <w:rPr>
          <w:b/>
          <w:bCs/>
          <w:sz w:val="28"/>
          <w:szCs w:val="28"/>
          <w:lang w:val="vi-VN"/>
        </w:rPr>
        <w:t>p</w:t>
      </w:r>
    </w:p>
    <w:p w14:paraId="422D7EC7" w14:textId="2FE87083" w:rsidR="00E0011C" w:rsidRDefault="00E0011C" w:rsidP="00E0011C">
      <w:pPr>
        <w:spacing w:before="100"/>
        <w:ind w:firstLine="567"/>
        <w:jc w:val="both"/>
        <w:rPr>
          <w:sz w:val="28"/>
          <w:szCs w:val="28"/>
          <w:lang w:val="vi-VN"/>
        </w:rPr>
      </w:pPr>
      <w:r w:rsidRPr="00E0011C">
        <w:rPr>
          <w:sz w:val="28"/>
          <w:szCs w:val="28"/>
          <w:lang w:val="vi-VN"/>
        </w:rPr>
        <w:t>1. Sở Tài chính</w:t>
      </w:r>
    </w:p>
    <w:p w14:paraId="033122E4" w14:textId="03BEDF3A" w:rsidR="0062397D" w:rsidRDefault="0062397D" w:rsidP="0062397D">
      <w:pPr>
        <w:spacing w:before="100"/>
        <w:ind w:firstLine="567"/>
        <w:jc w:val="both"/>
        <w:rPr>
          <w:sz w:val="28"/>
          <w:szCs w:val="28"/>
        </w:rPr>
      </w:pPr>
      <w:r>
        <w:rPr>
          <w:sz w:val="28"/>
          <w:szCs w:val="28"/>
        </w:rPr>
        <w:t xml:space="preserve">a) Chủ trì, phối hợp với các sở, </w:t>
      </w:r>
      <w:r w:rsidR="00F739F3">
        <w:rPr>
          <w:sz w:val="28"/>
          <w:szCs w:val="28"/>
        </w:rPr>
        <w:t xml:space="preserve">ban, </w:t>
      </w:r>
      <w:r>
        <w:rPr>
          <w:sz w:val="28"/>
          <w:szCs w:val="28"/>
        </w:rPr>
        <w:t xml:space="preserve">ngành tỉnh và </w:t>
      </w:r>
      <w:r w:rsidR="00C339B3">
        <w:rPr>
          <w:sz w:val="28"/>
          <w:szCs w:val="28"/>
        </w:rPr>
        <w:t xml:space="preserve">Ủy ban nhân dân cấp xã </w:t>
      </w:r>
      <w:r>
        <w:rPr>
          <w:sz w:val="28"/>
          <w:szCs w:val="28"/>
        </w:rPr>
        <w:t>tổ chức việc quản lý, vận hành Cơ sở dữ liệu quốc gia thuộc phạm vi quản lý của tỉnh An Giang;</w:t>
      </w:r>
    </w:p>
    <w:p w14:paraId="03258CBE" w14:textId="719F946E" w:rsidR="0062397D" w:rsidRPr="00E0011C" w:rsidRDefault="0062397D" w:rsidP="0062397D">
      <w:pPr>
        <w:spacing w:before="100"/>
        <w:ind w:firstLine="567"/>
        <w:jc w:val="both"/>
        <w:rPr>
          <w:sz w:val="28"/>
          <w:szCs w:val="28"/>
        </w:rPr>
      </w:pPr>
      <w:r>
        <w:rPr>
          <w:sz w:val="28"/>
          <w:szCs w:val="28"/>
        </w:rPr>
        <w:t>b) Hướng dẫn nghiệp vụ chuyên môn trong công tác cập nhật, phê duyệt thông tin, dữ liệu tài sản công trên Cơ sở dữ liệu quốc gia</w:t>
      </w:r>
      <w:r w:rsidR="00B91E3D">
        <w:rPr>
          <w:sz w:val="28"/>
          <w:szCs w:val="28"/>
        </w:rPr>
        <w:t>;</w:t>
      </w:r>
    </w:p>
    <w:p w14:paraId="66657FEB" w14:textId="569F01D2" w:rsidR="00E0011C" w:rsidRPr="00B91E3D" w:rsidRDefault="0062397D" w:rsidP="00E0011C">
      <w:pPr>
        <w:spacing w:before="100"/>
        <w:ind w:firstLine="567"/>
        <w:jc w:val="both"/>
        <w:rPr>
          <w:sz w:val="28"/>
          <w:szCs w:val="28"/>
        </w:rPr>
      </w:pPr>
      <w:r>
        <w:rPr>
          <w:sz w:val="28"/>
          <w:szCs w:val="28"/>
        </w:rPr>
        <w:t>c</w:t>
      </w:r>
      <w:r w:rsidR="00E0011C" w:rsidRPr="00E0011C">
        <w:rPr>
          <w:sz w:val="28"/>
          <w:szCs w:val="28"/>
          <w:lang w:val="vi-VN"/>
        </w:rPr>
        <w:t xml:space="preserve">) </w:t>
      </w:r>
      <w:r w:rsidR="00DB705E">
        <w:rPr>
          <w:sz w:val="28"/>
          <w:szCs w:val="28"/>
        </w:rPr>
        <w:t>Rà soát</w:t>
      </w:r>
      <w:r w:rsidR="00E0011C" w:rsidRPr="00E0011C">
        <w:rPr>
          <w:sz w:val="28"/>
          <w:szCs w:val="28"/>
          <w:lang w:val="vi-VN"/>
        </w:rPr>
        <w:t xml:space="preserve">, duyệt, chuẩn hóa dữ liệu </w:t>
      </w:r>
      <w:r w:rsidR="00DB705E">
        <w:rPr>
          <w:sz w:val="28"/>
          <w:szCs w:val="28"/>
        </w:rPr>
        <w:t xml:space="preserve">tài sản </w:t>
      </w:r>
      <w:r w:rsidR="00E0011C" w:rsidRPr="00E0011C">
        <w:rPr>
          <w:sz w:val="28"/>
          <w:szCs w:val="28"/>
          <w:lang w:val="vi-VN"/>
        </w:rPr>
        <w:t>trong Cơ sở dữ liệu quốc gia theo quy định của pháp luật về quản lý, sử dụng tài sản côn</w:t>
      </w:r>
      <w:r w:rsidR="00B91E3D">
        <w:rPr>
          <w:sz w:val="28"/>
          <w:szCs w:val="28"/>
          <w:lang w:val="vi-VN"/>
        </w:rPr>
        <w:t>g và hướng dẫn của Bộ Tài chính</w:t>
      </w:r>
      <w:r w:rsidR="00B91E3D">
        <w:rPr>
          <w:sz w:val="28"/>
          <w:szCs w:val="28"/>
        </w:rPr>
        <w:t>;</w:t>
      </w:r>
    </w:p>
    <w:p w14:paraId="5EE93C3A" w14:textId="24F3653A" w:rsidR="00E0011C" w:rsidRPr="00E0011C" w:rsidRDefault="0062397D" w:rsidP="00E0011C">
      <w:pPr>
        <w:spacing w:before="100"/>
        <w:ind w:firstLine="567"/>
        <w:jc w:val="both"/>
        <w:rPr>
          <w:sz w:val="28"/>
          <w:szCs w:val="28"/>
        </w:rPr>
      </w:pPr>
      <w:r>
        <w:rPr>
          <w:sz w:val="28"/>
          <w:szCs w:val="28"/>
        </w:rPr>
        <w:lastRenderedPageBreak/>
        <w:t>d</w:t>
      </w:r>
      <w:r w:rsidR="00E0011C" w:rsidRPr="00E0011C">
        <w:rPr>
          <w:sz w:val="28"/>
          <w:szCs w:val="28"/>
          <w:lang w:val="vi-VN"/>
        </w:rPr>
        <w:t>) Tổng hợp</w:t>
      </w:r>
      <w:r w:rsidR="00564F42">
        <w:rPr>
          <w:sz w:val="28"/>
          <w:szCs w:val="28"/>
        </w:rPr>
        <w:t>,</w:t>
      </w:r>
      <w:r w:rsidR="00E0011C" w:rsidRPr="00E0011C">
        <w:rPr>
          <w:sz w:val="28"/>
          <w:szCs w:val="28"/>
          <w:lang w:val="vi-VN"/>
        </w:rPr>
        <w:t xml:space="preserve"> </w:t>
      </w:r>
      <w:r w:rsidR="00E0011C" w:rsidRPr="00E0011C">
        <w:rPr>
          <w:sz w:val="28"/>
          <w:szCs w:val="28"/>
        </w:rPr>
        <w:t xml:space="preserve">dự thảo </w:t>
      </w:r>
      <w:r w:rsidR="00E0011C" w:rsidRPr="00E0011C">
        <w:rPr>
          <w:sz w:val="28"/>
          <w:szCs w:val="28"/>
          <w:lang w:val="vi-VN"/>
        </w:rPr>
        <w:t xml:space="preserve">báo cáo tình hình quản lý, sử dụng tài sản công thuộc phạm vi </w:t>
      </w:r>
      <w:r w:rsidR="00F518F6">
        <w:rPr>
          <w:sz w:val="28"/>
          <w:szCs w:val="28"/>
        </w:rPr>
        <w:t xml:space="preserve">quản lý của </w:t>
      </w:r>
      <w:r w:rsidR="00E0011C" w:rsidRPr="00E0011C">
        <w:rPr>
          <w:sz w:val="28"/>
          <w:szCs w:val="28"/>
          <w:lang w:val="vi-VN"/>
        </w:rPr>
        <w:t xml:space="preserve">tỉnh </w:t>
      </w:r>
      <w:r w:rsidR="00F518F6">
        <w:rPr>
          <w:sz w:val="28"/>
          <w:szCs w:val="28"/>
        </w:rPr>
        <w:t>An Giang</w:t>
      </w:r>
      <w:r w:rsidR="00E0011C" w:rsidRPr="00E0011C">
        <w:rPr>
          <w:sz w:val="28"/>
          <w:szCs w:val="28"/>
          <w:lang w:val="vi-VN"/>
        </w:rPr>
        <w:t xml:space="preserve"> theo quy định tại </w:t>
      </w:r>
      <w:r w:rsidR="003A1616">
        <w:rPr>
          <w:sz w:val="28"/>
          <w:szCs w:val="28"/>
        </w:rPr>
        <w:t xml:space="preserve">khoản 6 Điều 1 và khoản 8 Điều 112 Nghị định </w:t>
      </w:r>
      <w:r w:rsidR="003A1616" w:rsidRPr="00E0011C">
        <w:rPr>
          <w:sz w:val="28"/>
          <w:szCs w:val="28"/>
          <w:lang w:val="vi-VN"/>
        </w:rPr>
        <w:t xml:space="preserve">số </w:t>
      </w:r>
      <w:r w:rsidR="003A1616">
        <w:rPr>
          <w:sz w:val="28"/>
          <w:szCs w:val="28"/>
        </w:rPr>
        <w:t>186/2025</w:t>
      </w:r>
      <w:r w:rsidR="003A1616" w:rsidRPr="00E0011C">
        <w:rPr>
          <w:sz w:val="28"/>
          <w:szCs w:val="28"/>
          <w:lang w:val="vi-VN"/>
        </w:rPr>
        <w:t xml:space="preserve">/NĐ-CP ngày </w:t>
      </w:r>
      <w:r w:rsidR="003A1616">
        <w:rPr>
          <w:sz w:val="28"/>
          <w:szCs w:val="28"/>
        </w:rPr>
        <w:t>01</w:t>
      </w:r>
      <w:r w:rsidR="003A1616" w:rsidRPr="00E0011C">
        <w:rPr>
          <w:sz w:val="28"/>
          <w:szCs w:val="28"/>
          <w:lang w:val="vi-VN"/>
        </w:rPr>
        <w:t xml:space="preserve"> tháng </w:t>
      </w:r>
      <w:r w:rsidR="003A1616">
        <w:rPr>
          <w:sz w:val="28"/>
          <w:szCs w:val="28"/>
        </w:rPr>
        <w:t>7</w:t>
      </w:r>
      <w:r w:rsidR="003A1616" w:rsidRPr="00E0011C">
        <w:rPr>
          <w:sz w:val="28"/>
          <w:szCs w:val="28"/>
          <w:lang w:val="vi-VN"/>
        </w:rPr>
        <w:t xml:space="preserve"> năm 20</w:t>
      </w:r>
      <w:r w:rsidR="003A1616">
        <w:rPr>
          <w:sz w:val="28"/>
          <w:szCs w:val="28"/>
        </w:rPr>
        <w:t>25</w:t>
      </w:r>
      <w:r w:rsidR="003A1616" w:rsidRPr="00E0011C">
        <w:rPr>
          <w:sz w:val="28"/>
          <w:szCs w:val="28"/>
          <w:lang w:val="vi-VN"/>
        </w:rPr>
        <w:t xml:space="preserve"> của Chính phủ</w:t>
      </w:r>
      <w:r w:rsidR="00E0011C" w:rsidRPr="00E0011C">
        <w:rPr>
          <w:sz w:val="28"/>
          <w:szCs w:val="28"/>
          <w:lang w:val="vi-VN"/>
        </w:rPr>
        <w:t xml:space="preserve"> gửi Ủy ban nhân dân tỉnh và </w:t>
      </w:r>
      <w:r w:rsidR="00E0011C" w:rsidRPr="00E0011C">
        <w:rPr>
          <w:sz w:val="28"/>
          <w:szCs w:val="28"/>
        </w:rPr>
        <w:t xml:space="preserve">dự thảo </w:t>
      </w:r>
      <w:r w:rsidR="00E0011C" w:rsidRPr="00E0011C">
        <w:rPr>
          <w:sz w:val="28"/>
          <w:szCs w:val="28"/>
          <w:lang w:val="vi-VN"/>
        </w:rPr>
        <w:t>báo cáo đột xuất theo yêu cầu của cơ quan có thẩm quyền;</w:t>
      </w:r>
    </w:p>
    <w:p w14:paraId="34B85F74" w14:textId="7540D395" w:rsidR="00E0011C" w:rsidRPr="00E0011C" w:rsidRDefault="0062397D" w:rsidP="00E0011C">
      <w:pPr>
        <w:spacing w:before="100"/>
        <w:ind w:firstLine="567"/>
        <w:jc w:val="both"/>
        <w:rPr>
          <w:sz w:val="28"/>
          <w:szCs w:val="28"/>
        </w:rPr>
      </w:pPr>
      <w:r>
        <w:rPr>
          <w:sz w:val="28"/>
          <w:szCs w:val="28"/>
        </w:rPr>
        <w:t>đ</w:t>
      </w:r>
      <w:r w:rsidR="00E0011C" w:rsidRPr="00E0011C">
        <w:rPr>
          <w:sz w:val="28"/>
          <w:szCs w:val="28"/>
          <w:lang w:val="vi-VN"/>
        </w:rPr>
        <w:t xml:space="preserve">) Tham mưu Ủy ban nhân dân tỉnh </w:t>
      </w:r>
      <w:r w:rsidR="003A1616">
        <w:rPr>
          <w:sz w:val="28"/>
          <w:szCs w:val="28"/>
        </w:rPr>
        <w:t xml:space="preserve">xem xét, </w:t>
      </w:r>
      <w:r w:rsidR="00E0011C" w:rsidRPr="00E0011C">
        <w:rPr>
          <w:sz w:val="28"/>
          <w:szCs w:val="28"/>
          <w:lang w:val="vi-VN"/>
        </w:rPr>
        <w:t xml:space="preserve">xử lý </w:t>
      </w:r>
      <w:r w:rsidR="003A1616">
        <w:rPr>
          <w:sz w:val="28"/>
          <w:szCs w:val="28"/>
        </w:rPr>
        <w:t xml:space="preserve">đối với </w:t>
      </w:r>
      <w:r w:rsidR="00E0011C" w:rsidRPr="00E0011C">
        <w:rPr>
          <w:sz w:val="28"/>
          <w:szCs w:val="28"/>
          <w:lang w:val="vi-VN"/>
        </w:rPr>
        <w:t>những đơn vị vi phạm quy định trong việc lập báo cáo kê khai, khai thác, sử dụng thông tin theo quy định của pháp luật.</w:t>
      </w:r>
    </w:p>
    <w:p w14:paraId="5482187B" w14:textId="6505126B" w:rsidR="004336C3" w:rsidRDefault="00A514FD" w:rsidP="0062397D">
      <w:pPr>
        <w:spacing w:before="100"/>
        <w:ind w:firstLine="567"/>
        <w:jc w:val="both"/>
        <w:rPr>
          <w:sz w:val="28"/>
          <w:szCs w:val="28"/>
        </w:rPr>
      </w:pPr>
      <w:r>
        <w:rPr>
          <w:sz w:val="28"/>
          <w:szCs w:val="28"/>
        </w:rPr>
        <w:t xml:space="preserve">2. </w:t>
      </w:r>
      <w:r w:rsidR="0062397D">
        <w:rPr>
          <w:sz w:val="28"/>
          <w:szCs w:val="28"/>
        </w:rPr>
        <w:t>Các Sở:</w:t>
      </w:r>
      <w:r w:rsidR="004336C3">
        <w:rPr>
          <w:sz w:val="28"/>
          <w:szCs w:val="28"/>
        </w:rPr>
        <w:t xml:space="preserve"> </w:t>
      </w:r>
      <w:r w:rsidR="0062397D">
        <w:rPr>
          <w:sz w:val="28"/>
          <w:szCs w:val="28"/>
        </w:rPr>
        <w:t>Nông nghiệp và Môi trường, Xây dựng, Công thương</w:t>
      </w:r>
    </w:p>
    <w:p w14:paraId="577C0AA3" w14:textId="16B4DAE1" w:rsidR="0062397D" w:rsidRDefault="004336C3" w:rsidP="0062397D">
      <w:pPr>
        <w:spacing w:before="100"/>
        <w:ind w:firstLine="567"/>
        <w:jc w:val="both"/>
        <w:rPr>
          <w:sz w:val="28"/>
          <w:szCs w:val="28"/>
        </w:rPr>
      </w:pPr>
      <w:r>
        <w:rPr>
          <w:sz w:val="28"/>
          <w:szCs w:val="28"/>
        </w:rPr>
        <w:t>a</w:t>
      </w:r>
      <w:r w:rsidR="0062397D">
        <w:rPr>
          <w:sz w:val="28"/>
          <w:szCs w:val="28"/>
        </w:rPr>
        <w:t>) Chủ trì, phối hợp với Sở Tài chính trong quá trình x</w:t>
      </w:r>
      <w:bookmarkStart w:id="2" w:name="_GoBack"/>
      <w:bookmarkEnd w:id="2"/>
      <w:r w:rsidR="0062397D">
        <w:rPr>
          <w:sz w:val="28"/>
          <w:szCs w:val="28"/>
        </w:rPr>
        <w:t xml:space="preserve">ây dựng, hoàn thiện </w:t>
      </w:r>
      <w:r w:rsidR="0062397D" w:rsidRPr="00E0011C">
        <w:rPr>
          <w:sz w:val="28"/>
          <w:szCs w:val="28"/>
          <w:lang w:val="vi-VN"/>
        </w:rPr>
        <w:t>Cơ sở dữ liệu quốc gia</w:t>
      </w:r>
      <w:r w:rsidR="0062397D">
        <w:rPr>
          <w:sz w:val="28"/>
          <w:szCs w:val="28"/>
        </w:rPr>
        <w:t xml:space="preserve"> đối với tài sản kết cấu hạ tầng;</w:t>
      </w:r>
    </w:p>
    <w:p w14:paraId="333D9918" w14:textId="706DE365" w:rsidR="0062397D" w:rsidRDefault="0062397D" w:rsidP="0062397D">
      <w:pPr>
        <w:spacing w:before="100"/>
        <w:ind w:firstLine="567"/>
        <w:jc w:val="both"/>
        <w:rPr>
          <w:sz w:val="28"/>
          <w:szCs w:val="28"/>
        </w:rPr>
      </w:pPr>
      <w:r>
        <w:rPr>
          <w:sz w:val="28"/>
          <w:szCs w:val="28"/>
        </w:rPr>
        <w:t xml:space="preserve">b) Hướng dẫn nghiệp vụ chuyên môn trong công tác cập nhật, phê duyệt thông tin, dữ liệu tài sản công là tài sản kết cấu hạ tầng trên </w:t>
      </w:r>
      <w:r w:rsidRPr="00E0011C">
        <w:rPr>
          <w:sz w:val="28"/>
          <w:szCs w:val="28"/>
          <w:lang w:val="vi-VN"/>
        </w:rPr>
        <w:t>Cơ sở dữ liệu quốc gia</w:t>
      </w:r>
      <w:r w:rsidR="00944177">
        <w:rPr>
          <w:sz w:val="28"/>
          <w:szCs w:val="28"/>
        </w:rPr>
        <w:t xml:space="preserve"> của tỉnh An Giang;</w:t>
      </w:r>
    </w:p>
    <w:p w14:paraId="42B97CD2" w14:textId="2ED79E76" w:rsidR="00944177" w:rsidRDefault="00944177" w:rsidP="0062397D">
      <w:pPr>
        <w:spacing w:before="100"/>
        <w:ind w:firstLine="567"/>
        <w:jc w:val="both"/>
        <w:rPr>
          <w:sz w:val="28"/>
          <w:szCs w:val="28"/>
        </w:rPr>
      </w:pPr>
      <w:r>
        <w:rPr>
          <w:sz w:val="28"/>
          <w:szCs w:val="28"/>
        </w:rPr>
        <w:t xml:space="preserve">c) Theo dõi, đôn đốc, kiểm tra việc thực hiện quy định về công tác cập nhật, phê duyệt thông tin, dữ liệu tài sản công là tài sản kết cấu hạ tầng trên </w:t>
      </w:r>
      <w:r w:rsidRPr="00E0011C">
        <w:rPr>
          <w:sz w:val="28"/>
          <w:szCs w:val="28"/>
          <w:lang w:val="vi-VN"/>
        </w:rPr>
        <w:t>Cơ sở dữ liệu quốc gia</w:t>
      </w:r>
      <w:r>
        <w:rPr>
          <w:sz w:val="28"/>
          <w:szCs w:val="28"/>
        </w:rPr>
        <w:t xml:space="preserve"> của tỉnh An Giang theo quy định tại Quyết định này</w:t>
      </w:r>
      <w:r w:rsidR="00B91E3D">
        <w:rPr>
          <w:sz w:val="28"/>
          <w:szCs w:val="28"/>
        </w:rPr>
        <w:t>;</w:t>
      </w:r>
    </w:p>
    <w:p w14:paraId="4A872ED8" w14:textId="08AB97CF" w:rsidR="009B6B77" w:rsidRDefault="009B6B77" w:rsidP="0062397D">
      <w:pPr>
        <w:spacing w:before="100"/>
        <w:ind w:firstLine="567"/>
        <w:jc w:val="both"/>
        <w:rPr>
          <w:sz w:val="28"/>
          <w:szCs w:val="28"/>
        </w:rPr>
      </w:pPr>
      <w:r>
        <w:rPr>
          <w:sz w:val="28"/>
          <w:szCs w:val="28"/>
        </w:rPr>
        <w:t>d) Tổng hợp, báo cáo Ủy ban nhân d</w:t>
      </w:r>
      <w:r w:rsidR="00066CDA">
        <w:rPr>
          <w:sz w:val="28"/>
          <w:szCs w:val="28"/>
        </w:rPr>
        <w:t>â</w:t>
      </w:r>
      <w:r>
        <w:rPr>
          <w:sz w:val="28"/>
          <w:szCs w:val="28"/>
        </w:rPr>
        <w:t>n tỉnh về tình hình quản lý, sử dụng tài sản công là tài sản kết cấu hạ tầng theo định kỳ và khi có yêu cầu đột xuất.</w:t>
      </w:r>
    </w:p>
    <w:p w14:paraId="70ABAC13" w14:textId="31FB4A4C" w:rsidR="0016112B" w:rsidRDefault="009B6B77" w:rsidP="0062397D">
      <w:pPr>
        <w:spacing w:before="100"/>
        <w:ind w:firstLine="567"/>
        <w:jc w:val="both"/>
        <w:rPr>
          <w:sz w:val="28"/>
          <w:szCs w:val="28"/>
        </w:rPr>
      </w:pPr>
      <w:r>
        <w:rPr>
          <w:sz w:val="28"/>
          <w:szCs w:val="28"/>
        </w:rPr>
        <w:t xml:space="preserve">3. Các sở, ban, ngành tỉnh, Ủy ban nhân dân </w:t>
      </w:r>
      <w:r w:rsidR="00C339B3">
        <w:rPr>
          <w:sz w:val="28"/>
          <w:szCs w:val="28"/>
        </w:rPr>
        <w:t>cấp xã</w:t>
      </w:r>
    </w:p>
    <w:p w14:paraId="00ADB367" w14:textId="6C0E8447" w:rsidR="009B6B77" w:rsidRDefault="009B6B77" w:rsidP="00756A31">
      <w:pPr>
        <w:spacing w:before="100"/>
        <w:ind w:firstLine="567"/>
        <w:jc w:val="both"/>
        <w:rPr>
          <w:sz w:val="28"/>
          <w:szCs w:val="28"/>
        </w:rPr>
      </w:pPr>
      <w:r>
        <w:rPr>
          <w:sz w:val="28"/>
          <w:szCs w:val="28"/>
        </w:rPr>
        <w:t>a)</w:t>
      </w:r>
      <w:r w:rsidRPr="009B6B77">
        <w:rPr>
          <w:sz w:val="28"/>
          <w:szCs w:val="28"/>
        </w:rPr>
        <w:t xml:space="preserve"> Hướng dẫn, theo dõi, đôn đốc, kiểm tra các đơn vị </w:t>
      </w:r>
      <w:r>
        <w:rPr>
          <w:sz w:val="28"/>
          <w:szCs w:val="28"/>
        </w:rPr>
        <w:t>thuộc phạm vi quản lý</w:t>
      </w:r>
      <w:r w:rsidRPr="009B6B77">
        <w:rPr>
          <w:sz w:val="28"/>
          <w:szCs w:val="28"/>
        </w:rPr>
        <w:t xml:space="preserve"> trong việc thực hiện đúng và đầy đủ những quy định về công tác cập nhật, phê duyệt dữ liệu trên Cơ sở dữ liệu </w:t>
      </w:r>
      <w:r>
        <w:rPr>
          <w:sz w:val="28"/>
          <w:szCs w:val="28"/>
        </w:rPr>
        <w:t>quốc gia</w:t>
      </w:r>
      <w:r w:rsidR="00B91E3D">
        <w:rPr>
          <w:sz w:val="28"/>
          <w:szCs w:val="28"/>
        </w:rPr>
        <w:t>;</w:t>
      </w:r>
      <w:r w:rsidRPr="009B6B77">
        <w:rPr>
          <w:sz w:val="28"/>
          <w:szCs w:val="28"/>
        </w:rPr>
        <w:t xml:space="preserve"> </w:t>
      </w:r>
    </w:p>
    <w:p w14:paraId="596B5838" w14:textId="103D8F45" w:rsidR="009B6B77" w:rsidRDefault="009B6B77" w:rsidP="00756A31">
      <w:pPr>
        <w:spacing w:before="100"/>
        <w:ind w:firstLine="567"/>
        <w:jc w:val="both"/>
        <w:rPr>
          <w:sz w:val="28"/>
          <w:szCs w:val="28"/>
        </w:rPr>
      </w:pPr>
      <w:r>
        <w:rPr>
          <w:sz w:val="28"/>
          <w:szCs w:val="28"/>
        </w:rPr>
        <w:t>b)</w:t>
      </w:r>
      <w:r w:rsidRPr="009B6B77">
        <w:rPr>
          <w:sz w:val="28"/>
          <w:szCs w:val="28"/>
        </w:rPr>
        <w:t xml:space="preserve"> Thực hiện kiểm tra, phê duyệt thông tin, dữ liệu tài sản công và tài sản kết cấu hạ tầng do các cơ quan, đơn vị, tổ chức </w:t>
      </w:r>
      <w:r>
        <w:rPr>
          <w:sz w:val="28"/>
          <w:szCs w:val="28"/>
        </w:rPr>
        <w:t>thuộc phạm vi quản lý</w:t>
      </w:r>
      <w:r w:rsidRPr="009B6B77">
        <w:rPr>
          <w:sz w:val="28"/>
          <w:szCs w:val="28"/>
        </w:rPr>
        <w:t xml:space="preserve"> cập nhật, phê duyệt</w:t>
      </w:r>
      <w:r w:rsidR="00B91E3D">
        <w:rPr>
          <w:sz w:val="28"/>
          <w:szCs w:val="28"/>
        </w:rPr>
        <w:t>;</w:t>
      </w:r>
      <w:r w:rsidRPr="009B6B77">
        <w:rPr>
          <w:sz w:val="28"/>
          <w:szCs w:val="28"/>
        </w:rPr>
        <w:t xml:space="preserve"> </w:t>
      </w:r>
    </w:p>
    <w:p w14:paraId="66D7A8E5" w14:textId="19FC2B34" w:rsidR="009B6B77" w:rsidRDefault="009B6B77" w:rsidP="00756A31">
      <w:pPr>
        <w:spacing w:before="100"/>
        <w:ind w:firstLine="567"/>
        <w:jc w:val="both"/>
        <w:rPr>
          <w:sz w:val="28"/>
          <w:szCs w:val="28"/>
        </w:rPr>
      </w:pPr>
      <w:r>
        <w:rPr>
          <w:sz w:val="28"/>
          <w:szCs w:val="28"/>
        </w:rPr>
        <w:t>c)</w:t>
      </w:r>
      <w:r w:rsidRPr="009B6B77">
        <w:rPr>
          <w:sz w:val="28"/>
          <w:szCs w:val="28"/>
        </w:rPr>
        <w:t xml:space="preserve"> Chịu trách nhiệm về tính đầy đủ, chính xác của thông tin, dữ liệu về tài sản công đã phê duyệt trên Cơ sở dữ liệu </w:t>
      </w:r>
      <w:r>
        <w:rPr>
          <w:sz w:val="28"/>
          <w:szCs w:val="28"/>
        </w:rPr>
        <w:t>quốc gia</w:t>
      </w:r>
      <w:r w:rsidR="00B91E3D">
        <w:rPr>
          <w:sz w:val="28"/>
          <w:szCs w:val="28"/>
        </w:rPr>
        <w:t xml:space="preserve"> theo quy định của pháp luật;</w:t>
      </w:r>
      <w:r w:rsidRPr="009B6B77">
        <w:rPr>
          <w:sz w:val="28"/>
          <w:szCs w:val="28"/>
        </w:rPr>
        <w:t xml:space="preserve"> </w:t>
      </w:r>
    </w:p>
    <w:p w14:paraId="5269A2A8" w14:textId="381C6E43" w:rsidR="006814E2" w:rsidRDefault="006814E2" w:rsidP="006814E2">
      <w:pPr>
        <w:spacing w:before="100"/>
        <w:ind w:firstLine="567"/>
        <w:jc w:val="both"/>
        <w:rPr>
          <w:sz w:val="28"/>
          <w:szCs w:val="28"/>
        </w:rPr>
      </w:pPr>
      <w:r>
        <w:rPr>
          <w:sz w:val="28"/>
          <w:szCs w:val="28"/>
        </w:rPr>
        <w:t>d)</w:t>
      </w:r>
      <w:r w:rsidRPr="006814E2">
        <w:rPr>
          <w:sz w:val="28"/>
          <w:szCs w:val="28"/>
        </w:rPr>
        <w:t xml:space="preserve"> Khai thác thông tin, dữ liệu theo phân quyền trên hệ thống và sử dụng thông tin, dữ liệu về tài sản công đảm bảo đú</w:t>
      </w:r>
      <w:r w:rsidR="00B91E3D">
        <w:rPr>
          <w:sz w:val="28"/>
          <w:szCs w:val="28"/>
        </w:rPr>
        <w:t>ng theo quy định của pháp luật;</w:t>
      </w:r>
    </w:p>
    <w:p w14:paraId="730AE9FC" w14:textId="298AA505" w:rsidR="00E0011C" w:rsidRPr="00602DED" w:rsidRDefault="006814E2" w:rsidP="00756A31">
      <w:pPr>
        <w:spacing w:before="100"/>
        <w:ind w:firstLine="567"/>
        <w:jc w:val="both"/>
        <w:rPr>
          <w:sz w:val="28"/>
          <w:szCs w:val="28"/>
        </w:rPr>
      </w:pPr>
      <w:r>
        <w:rPr>
          <w:sz w:val="28"/>
          <w:szCs w:val="28"/>
        </w:rPr>
        <w:t xml:space="preserve">đ) </w:t>
      </w:r>
      <w:r w:rsidR="009B6B77" w:rsidRPr="009B6B77">
        <w:rPr>
          <w:sz w:val="28"/>
          <w:szCs w:val="28"/>
        </w:rPr>
        <w:t xml:space="preserve">Quản lý đảm bảo an ninh, an toàn đối với tài khoản truy cập vào Cơ sở dữ liệu </w:t>
      </w:r>
      <w:r w:rsidR="009B6B77">
        <w:rPr>
          <w:sz w:val="28"/>
          <w:szCs w:val="28"/>
        </w:rPr>
        <w:t xml:space="preserve">quốc gia </w:t>
      </w:r>
      <w:r w:rsidR="009B6B77" w:rsidRPr="009B6B77">
        <w:rPr>
          <w:sz w:val="28"/>
          <w:szCs w:val="28"/>
        </w:rPr>
        <w:t>đã được cấp</w:t>
      </w:r>
      <w:r w:rsidR="00602DED">
        <w:rPr>
          <w:sz w:val="28"/>
          <w:szCs w:val="28"/>
        </w:rPr>
        <w:t>.</w:t>
      </w:r>
    </w:p>
    <w:p w14:paraId="3ABB669C" w14:textId="0209C4D6" w:rsidR="00E0011C" w:rsidRPr="00E0011C" w:rsidRDefault="005F2914" w:rsidP="00E0011C">
      <w:pPr>
        <w:spacing w:before="100"/>
        <w:ind w:firstLine="567"/>
        <w:jc w:val="both"/>
        <w:rPr>
          <w:sz w:val="28"/>
          <w:szCs w:val="28"/>
        </w:rPr>
      </w:pPr>
      <w:r>
        <w:rPr>
          <w:sz w:val="28"/>
          <w:szCs w:val="28"/>
        </w:rPr>
        <w:t>4</w:t>
      </w:r>
      <w:r w:rsidR="00E0011C" w:rsidRPr="00E0011C">
        <w:rPr>
          <w:sz w:val="28"/>
          <w:szCs w:val="28"/>
          <w:lang w:val="vi-VN"/>
        </w:rPr>
        <w:t>. Cơ quan, tổ chức, đơn vị được giao quản lý, sử dụng tài sản công</w:t>
      </w:r>
    </w:p>
    <w:p w14:paraId="720CB343" w14:textId="30EF806B" w:rsidR="006814E2" w:rsidRDefault="006814E2" w:rsidP="00E0011C">
      <w:pPr>
        <w:spacing w:before="100"/>
        <w:ind w:firstLine="567"/>
        <w:jc w:val="both"/>
        <w:rPr>
          <w:sz w:val="28"/>
          <w:szCs w:val="28"/>
        </w:rPr>
      </w:pPr>
      <w:r>
        <w:rPr>
          <w:sz w:val="28"/>
          <w:szCs w:val="28"/>
        </w:rPr>
        <w:t>a)</w:t>
      </w:r>
      <w:r w:rsidRPr="006814E2">
        <w:rPr>
          <w:sz w:val="28"/>
          <w:szCs w:val="28"/>
        </w:rPr>
        <w:t xml:space="preserve"> Cập nhật, phê duyệt thông tin, dữ liệu về tài sản công được giao quản lý, sử dụng đầy đủ, chính xác, đúng thời gian quy định vào Cơ sở dữ liệu </w:t>
      </w:r>
      <w:r>
        <w:rPr>
          <w:sz w:val="28"/>
          <w:szCs w:val="28"/>
        </w:rPr>
        <w:t>quốc gia</w:t>
      </w:r>
      <w:r w:rsidR="00B91E3D">
        <w:rPr>
          <w:sz w:val="28"/>
          <w:szCs w:val="28"/>
        </w:rPr>
        <w:t>;</w:t>
      </w:r>
      <w:r w:rsidRPr="006814E2">
        <w:rPr>
          <w:sz w:val="28"/>
          <w:szCs w:val="28"/>
        </w:rPr>
        <w:t xml:space="preserve"> </w:t>
      </w:r>
    </w:p>
    <w:p w14:paraId="7016E93B" w14:textId="397D6099" w:rsidR="006814E2" w:rsidRDefault="006814E2" w:rsidP="00E0011C">
      <w:pPr>
        <w:spacing w:before="100"/>
        <w:ind w:firstLine="567"/>
        <w:jc w:val="both"/>
        <w:rPr>
          <w:sz w:val="28"/>
          <w:szCs w:val="28"/>
        </w:rPr>
      </w:pPr>
      <w:r>
        <w:rPr>
          <w:sz w:val="28"/>
          <w:szCs w:val="28"/>
        </w:rPr>
        <w:lastRenderedPageBreak/>
        <w:t xml:space="preserve">b) </w:t>
      </w:r>
      <w:r w:rsidRPr="006814E2">
        <w:rPr>
          <w:sz w:val="28"/>
          <w:szCs w:val="28"/>
        </w:rPr>
        <w:t xml:space="preserve">Chịu trách nhiệm về tính đầy đủ, chính xác, kịp thời của thông tin, dữ liệu về tài sản công do đơn vị mình cập nhật, phê duyệt trên Cơ sở dữ liệu </w:t>
      </w:r>
      <w:r>
        <w:rPr>
          <w:sz w:val="28"/>
          <w:szCs w:val="28"/>
        </w:rPr>
        <w:t>quốc gia</w:t>
      </w:r>
      <w:r w:rsidR="00B91E3D">
        <w:rPr>
          <w:sz w:val="28"/>
          <w:szCs w:val="28"/>
        </w:rPr>
        <w:t xml:space="preserve"> theo quy định của pháp luật;</w:t>
      </w:r>
    </w:p>
    <w:p w14:paraId="05E750A8" w14:textId="0A217277" w:rsidR="006814E2" w:rsidRDefault="006814E2" w:rsidP="00E0011C">
      <w:pPr>
        <w:spacing w:before="100"/>
        <w:ind w:firstLine="567"/>
        <w:jc w:val="both"/>
        <w:rPr>
          <w:sz w:val="28"/>
          <w:szCs w:val="28"/>
        </w:rPr>
      </w:pPr>
      <w:r>
        <w:rPr>
          <w:sz w:val="28"/>
          <w:szCs w:val="28"/>
        </w:rPr>
        <w:t>c)</w:t>
      </w:r>
      <w:r w:rsidRPr="006814E2">
        <w:rPr>
          <w:sz w:val="28"/>
          <w:szCs w:val="28"/>
        </w:rPr>
        <w:t xml:space="preserve"> Khai thác thông tin, dữ liệu theo phân quyền trên hệ thống và sử dụng thông tin, dữ liệu về tài sản công đảm bảo đ</w:t>
      </w:r>
      <w:r w:rsidR="00B91E3D">
        <w:rPr>
          <w:sz w:val="28"/>
          <w:szCs w:val="28"/>
        </w:rPr>
        <w:t>úng theo quy định của pháp luật;</w:t>
      </w:r>
      <w:r w:rsidRPr="006814E2">
        <w:rPr>
          <w:sz w:val="28"/>
          <w:szCs w:val="28"/>
        </w:rPr>
        <w:t xml:space="preserve"> </w:t>
      </w:r>
    </w:p>
    <w:p w14:paraId="522FEA9B" w14:textId="5B6279C4" w:rsidR="006814E2" w:rsidRDefault="006814E2" w:rsidP="00E0011C">
      <w:pPr>
        <w:spacing w:before="100"/>
        <w:ind w:firstLine="567"/>
        <w:jc w:val="both"/>
        <w:rPr>
          <w:sz w:val="28"/>
          <w:szCs w:val="28"/>
        </w:rPr>
      </w:pPr>
      <w:r>
        <w:rPr>
          <w:sz w:val="28"/>
          <w:szCs w:val="28"/>
        </w:rPr>
        <w:t>d)</w:t>
      </w:r>
      <w:r w:rsidRPr="006814E2">
        <w:rPr>
          <w:sz w:val="28"/>
          <w:szCs w:val="28"/>
        </w:rPr>
        <w:t xml:space="preserve"> Quản lý, đảm bảo an ninh, an toàn đối với tài khoản truy cập vào Cơ sở dữ liệu </w:t>
      </w:r>
      <w:r>
        <w:rPr>
          <w:sz w:val="28"/>
          <w:szCs w:val="28"/>
        </w:rPr>
        <w:t xml:space="preserve">quốc gia </w:t>
      </w:r>
      <w:r w:rsidRPr="006814E2">
        <w:rPr>
          <w:sz w:val="28"/>
          <w:szCs w:val="28"/>
        </w:rPr>
        <w:t xml:space="preserve">đã được cấp. </w:t>
      </w:r>
    </w:p>
    <w:p w14:paraId="14F3BE1B" w14:textId="5A2218E2" w:rsidR="00E0011C" w:rsidRDefault="00E0011C" w:rsidP="00E0011C">
      <w:pPr>
        <w:spacing w:before="100"/>
        <w:ind w:firstLine="567"/>
        <w:jc w:val="both"/>
        <w:rPr>
          <w:b/>
          <w:bCs/>
          <w:sz w:val="28"/>
          <w:szCs w:val="28"/>
        </w:rPr>
      </w:pPr>
      <w:r w:rsidRPr="00E0011C">
        <w:rPr>
          <w:b/>
          <w:bCs/>
          <w:sz w:val="28"/>
          <w:szCs w:val="28"/>
          <w:lang w:val="vi-VN"/>
        </w:rPr>
        <w:t>Điều 1</w:t>
      </w:r>
      <w:r w:rsidR="00A666B6">
        <w:rPr>
          <w:b/>
          <w:bCs/>
          <w:sz w:val="28"/>
          <w:szCs w:val="28"/>
        </w:rPr>
        <w:t>1</w:t>
      </w:r>
      <w:r w:rsidRPr="00E0011C">
        <w:rPr>
          <w:b/>
          <w:bCs/>
          <w:sz w:val="28"/>
          <w:szCs w:val="28"/>
          <w:lang w:val="vi-VN"/>
        </w:rPr>
        <w:t xml:space="preserve">. </w:t>
      </w:r>
      <w:r w:rsidR="00322C36">
        <w:rPr>
          <w:b/>
          <w:bCs/>
          <w:sz w:val="28"/>
          <w:szCs w:val="28"/>
        </w:rPr>
        <w:t>Điều khoản thi hành</w:t>
      </w:r>
    </w:p>
    <w:p w14:paraId="65D0D431" w14:textId="12557922" w:rsidR="00E0011C" w:rsidRPr="00E0011C" w:rsidRDefault="00E0011C" w:rsidP="00E0011C">
      <w:pPr>
        <w:spacing w:before="100"/>
        <w:ind w:firstLine="567"/>
        <w:jc w:val="both"/>
        <w:rPr>
          <w:sz w:val="28"/>
          <w:szCs w:val="28"/>
        </w:rPr>
      </w:pPr>
      <w:r w:rsidRPr="00E0011C">
        <w:rPr>
          <w:sz w:val="28"/>
          <w:szCs w:val="28"/>
          <w:lang w:val="vi-VN"/>
        </w:rPr>
        <w:t xml:space="preserve">1. </w:t>
      </w:r>
      <w:r w:rsidR="00322C36">
        <w:rPr>
          <w:sz w:val="28"/>
          <w:szCs w:val="28"/>
        </w:rPr>
        <w:t>Giám đốc</w:t>
      </w:r>
      <w:r w:rsidRPr="00E0011C">
        <w:rPr>
          <w:sz w:val="28"/>
          <w:szCs w:val="28"/>
          <w:lang w:val="vi-VN"/>
        </w:rPr>
        <w:t xml:space="preserve"> Sở Tài chính</w:t>
      </w:r>
      <w:r w:rsidR="00322C36" w:rsidRPr="00322C36">
        <w:rPr>
          <w:sz w:val="28"/>
          <w:szCs w:val="28"/>
          <w:lang w:val="vi-VN"/>
        </w:rPr>
        <w:t xml:space="preserve">; Thủ trưởng các sở, ban, ngành tỉnh; Chủ tịch Ủy ban nhân dân </w:t>
      </w:r>
      <w:r w:rsidR="00C339B3">
        <w:rPr>
          <w:sz w:val="28"/>
          <w:szCs w:val="28"/>
        </w:rPr>
        <w:t>cấp xã</w:t>
      </w:r>
      <w:r w:rsidR="00322C36">
        <w:rPr>
          <w:sz w:val="28"/>
          <w:szCs w:val="28"/>
        </w:rPr>
        <w:t xml:space="preserve"> chịu trách</w:t>
      </w:r>
      <w:r w:rsidRPr="00322C36">
        <w:rPr>
          <w:sz w:val="28"/>
          <w:szCs w:val="28"/>
          <w:lang w:val="vi-VN"/>
        </w:rPr>
        <w:t xml:space="preserve"> </w:t>
      </w:r>
      <w:r w:rsidR="00322C36">
        <w:rPr>
          <w:sz w:val="28"/>
          <w:szCs w:val="28"/>
        </w:rPr>
        <w:t xml:space="preserve">nhiệm </w:t>
      </w:r>
      <w:r w:rsidRPr="00E0011C">
        <w:rPr>
          <w:sz w:val="28"/>
          <w:szCs w:val="28"/>
          <w:lang w:val="vi-VN"/>
        </w:rPr>
        <w:t xml:space="preserve">tổ chức </w:t>
      </w:r>
      <w:r w:rsidR="00322C36">
        <w:rPr>
          <w:sz w:val="28"/>
          <w:szCs w:val="28"/>
        </w:rPr>
        <w:t>triển khai</w:t>
      </w:r>
      <w:r w:rsidRPr="00E0011C">
        <w:rPr>
          <w:sz w:val="28"/>
          <w:szCs w:val="28"/>
          <w:lang w:val="vi-VN"/>
        </w:rPr>
        <w:t xml:space="preserve"> thực hiện Quy chế này.</w:t>
      </w:r>
    </w:p>
    <w:p w14:paraId="3F99A86F" w14:textId="162CCA88" w:rsidR="00E0011C" w:rsidRPr="00E0011C" w:rsidRDefault="00322C36" w:rsidP="00E0011C">
      <w:pPr>
        <w:spacing w:before="100"/>
        <w:ind w:firstLine="567"/>
        <w:jc w:val="both"/>
        <w:rPr>
          <w:sz w:val="28"/>
          <w:szCs w:val="28"/>
        </w:rPr>
      </w:pPr>
      <w:r>
        <w:rPr>
          <w:sz w:val="28"/>
          <w:szCs w:val="28"/>
        </w:rPr>
        <w:t>2</w:t>
      </w:r>
      <w:r w:rsidR="00E0011C" w:rsidRPr="00E0011C">
        <w:rPr>
          <w:sz w:val="28"/>
          <w:szCs w:val="28"/>
        </w:rPr>
        <w:t xml:space="preserve">. Trong trường hợp các văn bản được dẫn chiếu tại </w:t>
      </w:r>
      <w:r>
        <w:rPr>
          <w:sz w:val="28"/>
          <w:szCs w:val="28"/>
        </w:rPr>
        <w:t>Quy chế</w:t>
      </w:r>
      <w:r w:rsidR="00E0011C" w:rsidRPr="00E0011C">
        <w:rPr>
          <w:sz w:val="28"/>
          <w:szCs w:val="28"/>
        </w:rPr>
        <w:t xml:space="preserve"> này được sửa đổi, bổ sung, thay thế thì thực hiện theo quy định tương ứng tại văn bản sửa đổi, bổ sung, thay thế đó.</w:t>
      </w:r>
    </w:p>
    <w:p w14:paraId="7A641119" w14:textId="1B58BE1E" w:rsidR="00E0011C" w:rsidRPr="00E0011C" w:rsidRDefault="00C339B3" w:rsidP="00C339B3">
      <w:pPr>
        <w:spacing w:before="100"/>
        <w:ind w:firstLine="567"/>
        <w:jc w:val="both"/>
        <w:rPr>
          <w:sz w:val="28"/>
          <w:szCs w:val="28"/>
        </w:rPr>
      </w:pPr>
      <w:r>
        <w:rPr>
          <w:sz w:val="28"/>
          <w:szCs w:val="28"/>
        </w:rPr>
        <w:t>3</w:t>
      </w:r>
      <w:r w:rsidR="00E0011C" w:rsidRPr="00E0011C">
        <w:rPr>
          <w:sz w:val="28"/>
          <w:szCs w:val="28"/>
        </w:rPr>
        <w:t xml:space="preserve">. </w:t>
      </w:r>
      <w:r w:rsidR="00E0011C" w:rsidRPr="00E0011C">
        <w:rPr>
          <w:sz w:val="28"/>
          <w:szCs w:val="28"/>
          <w:lang w:val="vi-VN"/>
        </w:rPr>
        <w:t>Trong quá trình thực hiện nếu có khó khăn, vướng mắc các cơ quan, đơn vị phản ánh về Sở Tài chính để tổng hợp báo cáo Ủy ban nhân dân tỉnh xem xét, điều chỉnh</w:t>
      </w:r>
      <w:r w:rsidR="00322C36">
        <w:rPr>
          <w:sz w:val="28"/>
          <w:szCs w:val="28"/>
        </w:rPr>
        <w:t>, bổ sung</w:t>
      </w:r>
      <w:r w:rsidR="00AE057E">
        <w:rPr>
          <w:sz w:val="28"/>
          <w:szCs w:val="28"/>
          <w:lang w:val="vi-VN"/>
        </w:rPr>
        <w:t xml:space="preserve"> cho phù hợp.</w:t>
      </w:r>
      <w:r w:rsidR="00AE057E">
        <w:rPr>
          <w:sz w:val="28"/>
          <w:szCs w:val="28"/>
        </w:rPr>
        <w:t>/</w:t>
      </w:r>
      <w:r w:rsidR="00E0011C" w:rsidRPr="00E0011C">
        <w:rPr>
          <w:sz w:val="28"/>
          <w:szCs w:val="28"/>
          <w:lang w:val="vi-VN"/>
        </w:rPr>
        <w:t>.</w:t>
      </w:r>
    </w:p>
    <w:sectPr w:rsidR="00E0011C" w:rsidRPr="00E0011C" w:rsidSect="00145DD2">
      <w:headerReference w:type="default" r:id="rId6"/>
      <w:pgSz w:w="12240" w:h="15840"/>
      <w:pgMar w:top="1134" w:right="1134" w:bottom="1134" w:left="1871" w:header="510" w:footer="567"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E81450" w14:textId="77777777" w:rsidR="001127F1" w:rsidRDefault="001127F1" w:rsidP="008406AA">
      <w:r>
        <w:separator/>
      </w:r>
    </w:p>
  </w:endnote>
  <w:endnote w:type="continuationSeparator" w:id="0">
    <w:p w14:paraId="26A976EA" w14:textId="77777777" w:rsidR="001127F1" w:rsidRDefault="001127F1" w:rsidP="00840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B5638" w14:textId="77777777" w:rsidR="001127F1" w:rsidRDefault="001127F1" w:rsidP="008406AA">
      <w:r>
        <w:separator/>
      </w:r>
    </w:p>
  </w:footnote>
  <w:footnote w:type="continuationSeparator" w:id="0">
    <w:p w14:paraId="3A1144F1" w14:textId="77777777" w:rsidR="001127F1" w:rsidRDefault="001127F1" w:rsidP="008406A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6C50A" w14:textId="7AFB4A96" w:rsidR="0062397D" w:rsidRDefault="0062397D">
    <w:pPr>
      <w:pStyle w:val="Header"/>
      <w:jc w:val="center"/>
    </w:pPr>
    <w:r>
      <w:fldChar w:fldCharType="begin"/>
    </w:r>
    <w:r>
      <w:instrText xml:space="preserve"> PAGE   \* MERGEFORMAT </w:instrText>
    </w:r>
    <w:r>
      <w:fldChar w:fldCharType="separate"/>
    </w:r>
    <w:r w:rsidR="00145DD2">
      <w:rPr>
        <w:noProof/>
      </w:rPr>
      <w:t>6</w:t>
    </w:r>
    <w:r>
      <w:rPr>
        <w:noProof/>
      </w:rPr>
      <w:fldChar w:fldCharType="end"/>
    </w:r>
  </w:p>
  <w:p w14:paraId="2CF1B2A7" w14:textId="77777777" w:rsidR="0062397D" w:rsidRDefault="0062397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11C"/>
    <w:rsid w:val="000015E1"/>
    <w:rsid w:val="00002F8F"/>
    <w:rsid w:val="00010F64"/>
    <w:rsid w:val="00013BA4"/>
    <w:rsid w:val="00023ACB"/>
    <w:rsid w:val="00037798"/>
    <w:rsid w:val="000470BA"/>
    <w:rsid w:val="000562FC"/>
    <w:rsid w:val="00066C9C"/>
    <w:rsid w:val="00066CDA"/>
    <w:rsid w:val="0009144C"/>
    <w:rsid w:val="00092B71"/>
    <w:rsid w:val="000A17D6"/>
    <w:rsid w:val="000B561C"/>
    <w:rsid w:val="000C2DFC"/>
    <w:rsid w:val="000C7D16"/>
    <w:rsid w:val="000E6ACF"/>
    <w:rsid w:val="000F1C30"/>
    <w:rsid w:val="00101238"/>
    <w:rsid w:val="001033A0"/>
    <w:rsid w:val="001127F1"/>
    <w:rsid w:val="00122203"/>
    <w:rsid w:val="00145DD2"/>
    <w:rsid w:val="0016112B"/>
    <w:rsid w:val="001672B3"/>
    <w:rsid w:val="00172AD9"/>
    <w:rsid w:val="00183237"/>
    <w:rsid w:val="00187E52"/>
    <w:rsid w:val="001A7236"/>
    <w:rsid w:val="001B5730"/>
    <w:rsid w:val="001C2A94"/>
    <w:rsid w:val="001C7A5A"/>
    <w:rsid w:val="001E11B3"/>
    <w:rsid w:val="001E1D2F"/>
    <w:rsid w:val="001F4F5F"/>
    <w:rsid w:val="00203B4E"/>
    <w:rsid w:val="00204569"/>
    <w:rsid w:val="00210461"/>
    <w:rsid w:val="00216857"/>
    <w:rsid w:val="00217BA3"/>
    <w:rsid w:val="0023545D"/>
    <w:rsid w:val="002516B1"/>
    <w:rsid w:val="0027235A"/>
    <w:rsid w:val="0028277E"/>
    <w:rsid w:val="0029435C"/>
    <w:rsid w:val="002C6867"/>
    <w:rsid w:val="002D249B"/>
    <w:rsid w:val="002E5262"/>
    <w:rsid w:val="002E75F0"/>
    <w:rsid w:val="002F1796"/>
    <w:rsid w:val="002F3AE2"/>
    <w:rsid w:val="00314E80"/>
    <w:rsid w:val="00314EA9"/>
    <w:rsid w:val="00322C36"/>
    <w:rsid w:val="0033052A"/>
    <w:rsid w:val="0033245A"/>
    <w:rsid w:val="00333706"/>
    <w:rsid w:val="00336018"/>
    <w:rsid w:val="00346CB9"/>
    <w:rsid w:val="0035004E"/>
    <w:rsid w:val="00352A3D"/>
    <w:rsid w:val="003778A6"/>
    <w:rsid w:val="00392899"/>
    <w:rsid w:val="003A1616"/>
    <w:rsid w:val="003A4B9F"/>
    <w:rsid w:val="003B134D"/>
    <w:rsid w:val="003B72EC"/>
    <w:rsid w:val="003C5BA1"/>
    <w:rsid w:val="003D2131"/>
    <w:rsid w:val="003D5085"/>
    <w:rsid w:val="003D73CC"/>
    <w:rsid w:val="003F60B6"/>
    <w:rsid w:val="003F773A"/>
    <w:rsid w:val="00420EE9"/>
    <w:rsid w:val="00424EDC"/>
    <w:rsid w:val="00427AEE"/>
    <w:rsid w:val="004336C3"/>
    <w:rsid w:val="004357B6"/>
    <w:rsid w:val="00447DC3"/>
    <w:rsid w:val="004508BD"/>
    <w:rsid w:val="00471824"/>
    <w:rsid w:val="004874AF"/>
    <w:rsid w:val="00492F06"/>
    <w:rsid w:val="00493E42"/>
    <w:rsid w:val="00494845"/>
    <w:rsid w:val="0049521F"/>
    <w:rsid w:val="004963B7"/>
    <w:rsid w:val="004A06A0"/>
    <w:rsid w:val="004B6301"/>
    <w:rsid w:val="004D7595"/>
    <w:rsid w:val="004E4084"/>
    <w:rsid w:val="004E786C"/>
    <w:rsid w:val="00524269"/>
    <w:rsid w:val="00544647"/>
    <w:rsid w:val="0055409D"/>
    <w:rsid w:val="005623B8"/>
    <w:rsid w:val="00564F42"/>
    <w:rsid w:val="00580FAA"/>
    <w:rsid w:val="00585EEE"/>
    <w:rsid w:val="00595B50"/>
    <w:rsid w:val="005A34F9"/>
    <w:rsid w:val="005A4CDF"/>
    <w:rsid w:val="005A5DAB"/>
    <w:rsid w:val="005B2A01"/>
    <w:rsid w:val="005C79B6"/>
    <w:rsid w:val="005D6300"/>
    <w:rsid w:val="005F2914"/>
    <w:rsid w:val="00602DED"/>
    <w:rsid w:val="0061332D"/>
    <w:rsid w:val="006134EC"/>
    <w:rsid w:val="00614F9A"/>
    <w:rsid w:val="0062037A"/>
    <w:rsid w:val="006226F2"/>
    <w:rsid w:val="0062397D"/>
    <w:rsid w:val="0063351D"/>
    <w:rsid w:val="00641EBA"/>
    <w:rsid w:val="0065689B"/>
    <w:rsid w:val="00660424"/>
    <w:rsid w:val="00663F8D"/>
    <w:rsid w:val="00667D2D"/>
    <w:rsid w:val="00680005"/>
    <w:rsid w:val="00680BB0"/>
    <w:rsid w:val="006814E2"/>
    <w:rsid w:val="006930AB"/>
    <w:rsid w:val="00694F88"/>
    <w:rsid w:val="006C4ACC"/>
    <w:rsid w:val="006E3A8B"/>
    <w:rsid w:val="006F1DA8"/>
    <w:rsid w:val="006F29F6"/>
    <w:rsid w:val="006F32FA"/>
    <w:rsid w:val="00703C42"/>
    <w:rsid w:val="00724871"/>
    <w:rsid w:val="00731D7C"/>
    <w:rsid w:val="00754F09"/>
    <w:rsid w:val="00755BE7"/>
    <w:rsid w:val="00756A31"/>
    <w:rsid w:val="00757E90"/>
    <w:rsid w:val="007743EE"/>
    <w:rsid w:val="0079722A"/>
    <w:rsid w:val="007B38E8"/>
    <w:rsid w:val="007B622E"/>
    <w:rsid w:val="007C28C7"/>
    <w:rsid w:val="007E7EBF"/>
    <w:rsid w:val="00831668"/>
    <w:rsid w:val="008406AA"/>
    <w:rsid w:val="008806CA"/>
    <w:rsid w:val="00897D2E"/>
    <w:rsid w:val="008E439F"/>
    <w:rsid w:val="008E6D13"/>
    <w:rsid w:val="008F131E"/>
    <w:rsid w:val="00910F4C"/>
    <w:rsid w:val="00936788"/>
    <w:rsid w:val="00944177"/>
    <w:rsid w:val="00947CFC"/>
    <w:rsid w:val="00955DAC"/>
    <w:rsid w:val="00955F19"/>
    <w:rsid w:val="00960819"/>
    <w:rsid w:val="0097321B"/>
    <w:rsid w:val="00995F0C"/>
    <w:rsid w:val="00996F83"/>
    <w:rsid w:val="009A3195"/>
    <w:rsid w:val="009B5260"/>
    <w:rsid w:val="009B6B77"/>
    <w:rsid w:val="009E4C83"/>
    <w:rsid w:val="00A06E45"/>
    <w:rsid w:val="00A1235D"/>
    <w:rsid w:val="00A2191A"/>
    <w:rsid w:val="00A26F05"/>
    <w:rsid w:val="00A324DB"/>
    <w:rsid w:val="00A43EBB"/>
    <w:rsid w:val="00A45278"/>
    <w:rsid w:val="00A514FD"/>
    <w:rsid w:val="00A51CA2"/>
    <w:rsid w:val="00A666B6"/>
    <w:rsid w:val="00AA672F"/>
    <w:rsid w:val="00AE057E"/>
    <w:rsid w:val="00AF5EBC"/>
    <w:rsid w:val="00B00409"/>
    <w:rsid w:val="00B03D45"/>
    <w:rsid w:val="00B163A9"/>
    <w:rsid w:val="00B33C3A"/>
    <w:rsid w:val="00B34BD7"/>
    <w:rsid w:val="00B4113B"/>
    <w:rsid w:val="00B4119D"/>
    <w:rsid w:val="00B4236B"/>
    <w:rsid w:val="00B44542"/>
    <w:rsid w:val="00B73A4C"/>
    <w:rsid w:val="00B91E3D"/>
    <w:rsid w:val="00BA0352"/>
    <w:rsid w:val="00BB1358"/>
    <w:rsid w:val="00BC1036"/>
    <w:rsid w:val="00BC1B02"/>
    <w:rsid w:val="00BC4577"/>
    <w:rsid w:val="00BD27E4"/>
    <w:rsid w:val="00BD6AD8"/>
    <w:rsid w:val="00BE2330"/>
    <w:rsid w:val="00BE2692"/>
    <w:rsid w:val="00BE4DFE"/>
    <w:rsid w:val="00BE730E"/>
    <w:rsid w:val="00BF1367"/>
    <w:rsid w:val="00BF3C50"/>
    <w:rsid w:val="00C12201"/>
    <w:rsid w:val="00C21437"/>
    <w:rsid w:val="00C339B3"/>
    <w:rsid w:val="00C477EB"/>
    <w:rsid w:val="00C53733"/>
    <w:rsid w:val="00C63B69"/>
    <w:rsid w:val="00C75684"/>
    <w:rsid w:val="00C85A06"/>
    <w:rsid w:val="00C85A99"/>
    <w:rsid w:val="00C8674A"/>
    <w:rsid w:val="00CA701A"/>
    <w:rsid w:val="00CE1462"/>
    <w:rsid w:val="00D20EBC"/>
    <w:rsid w:val="00D30DE3"/>
    <w:rsid w:val="00D44111"/>
    <w:rsid w:val="00D44E34"/>
    <w:rsid w:val="00D576C0"/>
    <w:rsid w:val="00D61391"/>
    <w:rsid w:val="00D71E24"/>
    <w:rsid w:val="00D91DA7"/>
    <w:rsid w:val="00D927E5"/>
    <w:rsid w:val="00D930E3"/>
    <w:rsid w:val="00D97A1A"/>
    <w:rsid w:val="00DA3533"/>
    <w:rsid w:val="00DA6682"/>
    <w:rsid w:val="00DB705E"/>
    <w:rsid w:val="00DC2C5B"/>
    <w:rsid w:val="00DE00BC"/>
    <w:rsid w:val="00DF7F06"/>
    <w:rsid w:val="00E0011C"/>
    <w:rsid w:val="00E15AAF"/>
    <w:rsid w:val="00E25A02"/>
    <w:rsid w:val="00E26850"/>
    <w:rsid w:val="00E42567"/>
    <w:rsid w:val="00E512A7"/>
    <w:rsid w:val="00E51D12"/>
    <w:rsid w:val="00E57B24"/>
    <w:rsid w:val="00E57F8D"/>
    <w:rsid w:val="00E73E11"/>
    <w:rsid w:val="00E752B1"/>
    <w:rsid w:val="00E826F7"/>
    <w:rsid w:val="00E9093F"/>
    <w:rsid w:val="00E91F72"/>
    <w:rsid w:val="00EA0AC1"/>
    <w:rsid w:val="00EA19EE"/>
    <w:rsid w:val="00EA30D9"/>
    <w:rsid w:val="00EA63C2"/>
    <w:rsid w:val="00EB669A"/>
    <w:rsid w:val="00EC0208"/>
    <w:rsid w:val="00EC66C1"/>
    <w:rsid w:val="00ED0E06"/>
    <w:rsid w:val="00ED5C63"/>
    <w:rsid w:val="00EF0FB6"/>
    <w:rsid w:val="00EF76D7"/>
    <w:rsid w:val="00F16FA1"/>
    <w:rsid w:val="00F22D83"/>
    <w:rsid w:val="00F306F5"/>
    <w:rsid w:val="00F40CF0"/>
    <w:rsid w:val="00F40F10"/>
    <w:rsid w:val="00F46F77"/>
    <w:rsid w:val="00F518F6"/>
    <w:rsid w:val="00F57C60"/>
    <w:rsid w:val="00F665A2"/>
    <w:rsid w:val="00F67A4D"/>
    <w:rsid w:val="00F739F3"/>
    <w:rsid w:val="00F765DB"/>
    <w:rsid w:val="00F77064"/>
    <w:rsid w:val="00F95E0B"/>
    <w:rsid w:val="00FB3BB4"/>
    <w:rsid w:val="00FC0C69"/>
    <w:rsid w:val="00FC315D"/>
    <w:rsid w:val="00FC340E"/>
    <w:rsid w:val="00FE21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4B3536"/>
  <w15:chartTrackingRefBased/>
  <w15:docId w15:val="{E493AA5A-DDB7-491B-8370-BB842D9E4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14E2"/>
    <w:pPr>
      <w:spacing w:after="0" w:line="240" w:lineRule="auto"/>
    </w:pPr>
    <w:rPr>
      <w:rFonts w:eastAsia="Times New Roman" w:cs="Times New Roman"/>
      <w:kern w:val="0"/>
      <w:szCs w:val="24"/>
      <w14:ligatures w14:val="none"/>
    </w:rPr>
  </w:style>
  <w:style w:type="paragraph" w:styleId="Heading1">
    <w:name w:val="heading 1"/>
    <w:basedOn w:val="Normal"/>
    <w:next w:val="Normal"/>
    <w:link w:val="Heading1Char"/>
    <w:uiPriority w:val="9"/>
    <w:qFormat/>
    <w:rsid w:val="00E0011C"/>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0011C"/>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0011C"/>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0011C"/>
    <w:pPr>
      <w:keepNext/>
      <w:keepLines/>
      <w:spacing w:before="80" w:after="40" w:line="259" w:lineRule="auto"/>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E0011C"/>
    <w:pPr>
      <w:keepNext/>
      <w:keepLines/>
      <w:spacing w:before="80" w:after="40" w:line="259" w:lineRule="auto"/>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E0011C"/>
    <w:pPr>
      <w:keepNext/>
      <w:keepLines/>
      <w:spacing w:before="40" w:line="259" w:lineRule="auto"/>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E0011C"/>
    <w:pPr>
      <w:keepNext/>
      <w:keepLines/>
      <w:spacing w:before="40" w:line="259" w:lineRule="auto"/>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E0011C"/>
    <w:pPr>
      <w:keepNext/>
      <w:keepLines/>
      <w:spacing w:line="259" w:lineRule="auto"/>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E0011C"/>
    <w:pPr>
      <w:keepNext/>
      <w:keepLines/>
      <w:spacing w:line="259" w:lineRule="auto"/>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0011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0011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0011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0011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0011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0011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0011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0011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0011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0011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001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0011C"/>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0011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0011C"/>
    <w:pPr>
      <w:spacing w:before="160" w:after="160" w:line="259" w:lineRule="auto"/>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E0011C"/>
    <w:rPr>
      <w:i/>
      <w:iCs/>
      <w:color w:val="404040" w:themeColor="text1" w:themeTint="BF"/>
    </w:rPr>
  </w:style>
  <w:style w:type="paragraph" w:styleId="ListParagraph">
    <w:name w:val="List Paragraph"/>
    <w:basedOn w:val="Normal"/>
    <w:uiPriority w:val="34"/>
    <w:qFormat/>
    <w:rsid w:val="00E0011C"/>
    <w:pPr>
      <w:spacing w:after="160" w:line="259" w:lineRule="auto"/>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E0011C"/>
    <w:rPr>
      <w:i/>
      <w:iCs/>
      <w:color w:val="2F5496" w:themeColor="accent1" w:themeShade="BF"/>
    </w:rPr>
  </w:style>
  <w:style w:type="paragraph" w:styleId="IntenseQuote">
    <w:name w:val="Intense Quote"/>
    <w:basedOn w:val="Normal"/>
    <w:next w:val="Normal"/>
    <w:link w:val="IntenseQuoteChar"/>
    <w:uiPriority w:val="30"/>
    <w:qFormat/>
    <w:rsid w:val="00E0011C"/>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E0011C"/>
    <w:rPr>
      <w:i/>
      <w:iCs/>
      <w:color w:val="2F5496" w:themeColor="accent1" w:themeShade="BF"/>
    </w:rPr>
  </w:style>
  <w:style w:type="character" w:styleId="IntenseReference">
    <w:name w:val="Intense Reference"/>
    <w:basedOn w:val="DefaultParagraphFont"/>
    <w:uiPriority w:val="32"/>
    <w:qFormat/>
    <w:rsid w:val="00E0011C"/>
    <w:rPr>
      <w:b/>
      <w:bCs/>
      <w:smallCaps/>
      <w:color w:val="2F5496" w:themeColor="accent1" w:themeShade="BF"/>
      <w:spacing w:val="5"/>
    </w:rPr>
  </w:style>
  <w:style w:type="paragraph" w:styleId="Header">
    <w:name w:val="header"/>
    <w:basedOn w:val="Normal"/>
    <w:link w:val="HeaderChar"/>
    <w:uiPriority w:val="99"/>
    <w:unhideWhenUsed/>
    <w:rsid w:val="00E0011C"/>
    <w:pPr>
      <w:tabs>
        <w:tab w:val="center" w:pos="4680"/>
        <w:tab w:val="right" w:pos="9360"/>
      </w:tabs>
    </w:pPr>
  </w:style>
  <w:style w:type="character" w:customStyle="1" w:styleId="HeaderChar">
    <w:name w:val="Header Char"/>
    <w:basedOn w:val="DefaultParagraphFont"/>
    <w:link w:val="Header"/>
    <w:uiPriority w:val="99"/>
    <w:rsid w:val="00E0011C"/>
    <w:rPr>
      <w:rFonts w:eastAsia="Times New Roman" w:cs="Times New Roman"/>
      <w:kern w:val="0"/>
      <w:szCs w:val="24"/>
      <w14:ligatures w14:val="none"/>
    </w:rPr>
  </w:style>
  <w:style w:type="paragraph" w:styleId="Footer">
    <w:name w:val="footer"/>
    <w:basedOn w:val="Normal"/>
    <w:link w:val="FooterChar"/>
    <w:uiPriority w:val="99"/>
    <w:unhideWhenUsed/>
    <w:rsid w:val="008406AA"/>
    <w:pPr>
      <w:tabs>
        <w:tab w:val="center" w:pos="4680"/>
        <w:tab w:val="right" w:pos="9360"/>
      </w:tabs>
    </w:pPr>
  </w:style>
  <w:style w:type="character" w:customStyle="1" w:styleId="FooterChar">
    <w:name w:val="Footer Char"/>
    <w:basedOn w:val="DefaultParagraphFont"/>
    <w:link w:val="Footer"/>
    <w:uiPriority w:val="99"/>
    <w:rsid w:val="008406AA"/>
    <w:rPr>
      <w:rFonts w:eastAsia="Times New Roman" w:cs="Times New Roman"/>
      <w:kern w:val="0"/>
      <w:szCs w:val="24"/>
      <w14:ligatures w14:val="none"/>
    </w:rPr>
  </w:style>
  <w:style w:type="character" w:styleId="Hyperlink">
    <w:name w:val="Hyperlink"/>
    <w:basedOn w:val="DefaultParagraphFont"/>
    <w:uiPriority w:val="99"/>
    <w:semiHidden/>
    <w:unhideWhenUsed/>
    <w:rsid w:val="00C1220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358547">
      <w:bodyDiv w:val="1"/>
      <w:marLeft w:val="0"/>
      <w:marRight w:val="0"/>
      <w:marTop w:val="0"/>
      <w:marBottom w:val="0"/>
      <w:divBdr>
        <w:top w:val="none" w:sz="0" w:space="0" w:color="auto"/>
        <w:left w:val="none" w:sz="0" w:space="0" w:color="auto"/>
        <w:bottom w:val="none" w:sz="0" w:space="0" w:color="auto"/>
        <w:right w:val="none" w:sz="0" w:space="0" w:color="auto"/>
      </w:divBdr>
    </w:div>
    <w:div w:id="1212227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609</TotalTime>
  <Pages>7</Pages>
  <Words>2244</Words>
  <Characters>12792</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dothimyly</dc:creator>
  <cp:keywords/>
  <dc:description/>
  <cp:lastModifiedBy>NSNHAI</cp:lastModifiedBy>
  <cp:revision>22</cp:revision>
  <cp:lastPrinted>2025-06-20T00:42:00Z</cp:lastPrinted>
  <dcterms:created xsi:type="dcterms:W3CDTF">2026-04-16T00:42:00Z</dcterms:created>
  <dcterms:modified xsi:type="dcterms:W3CDTF">2026-04-17T09:53:00Z</dcterms:modified>
</cp:coreProperties>
</file>